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86B" w:rsidRPr="00976FB6" w:rsidRDefault="00C651BC" w:rsidP="00976FB6">
      <w:pPr>
        <w:spacing w:line="300" w:lineRule="auto"/>
        <w:rPr>
          <w:rFonts w:ascii="Arial" w:hAnsi="Arial" w:cs="Arial"/>
        </w:rPr>
      </w:pPr>
      <w:r>
        <w:rPr>
          <w:noProof/>
          <w:lang w:val="de-AT" w:eastAsia="de-AT"/>
        </w:rPr>
        <w:drawing>
          <wp:anchor distT="0" distB="0" distL="114300" distR="114300" simplePos="0" relativeHeight="251651072" behindDoc="1" locked="0" layoutInCell="1" allowOverlap="1">
            <wp:simplePos x="0" y="0"/>
            <wp:positionH relativeFrom="column">
              <wp:posOffset>-4445</wp:posOffset>
            </wp:positionH>
            <wp:positionV relativeFrom="paragraph">
              <wp:posOffset>-194310</wp:posOffset>
            </wp:positionV>
            <wp:extent cx="1675765" cy="623570"/>
            <wp:effectExtent l="0" t="0" r="635" b="5080"/>
            <wp:wrapTight wrapText="bothSides">
              <wp:wrapPolygon edited="0">
                <wp:start x="0" y="0"/>
                <wp:lineTo x="0" y="21116"/>
                <wp:lineTo x="21363" y="21116"/>
                <wp:lineTo x="21363" y="0"/>
                <wp:lineTo x="0" y="0"/>
              </wp:wrapPolygon>
            </wp:wrapTight>
            <wp:docPr id="110" name="Bild 110" descr="Logo_1_4C-P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ogo_1_4C-P 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5765"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7C6">
        <w:rPr>
          <w:rFonts w:ascii="Arial" w:hAnsi="Arial" w:cs="Arial"/>
        </w:rPr>
        <w:t xml:space="preserve">           </w:t>
      </w:r>
    </w:p>
    <w:p w:rsidR="000C07C6" w:rsidRPr="00837E3B" w:rsidRDefault="000C07C6" w:rsidP="002E4B8D">
      <w:pPr>
        <w:spacing w:line="300" w:lineRule="auto"/>
        <w:jc w:val="right"/>
        <w:rPr>
          <w:rFonts w:ascii="Static" w:hAnsi="Static" w:cs="Arial"/>
          <w:b/>
          <w:sz w:val="36"/>
          <w:szCs w:val="36"/>
        </w:rPr>
      </w:pPr>
      <w:r w:rsidRPr="00837E3B">
        <w:rPr>
          <w:rFonts w:ascii="Static" w:hAnsi="Static" w:cs="Arial"/>
          <w:b/>
          <w:sz w:val="36"/>
          <w:szCs w:val="36"/>
        </w:rPr>
        <w:t>P</w:t>
      </w:r>
      <w:r w:rsidR="002E4B8D">
        <w:rPr>
          <w:rFonts w:ascii="Static" w:hAnsi="Static" w:cs="Arial"/>
          <w:b/>
          <w:sz w:val="36"/>
          <w:szCs w:val="36"/>
        </w:rPr>
        <w:t>RESSEMAPPE</w:t>
      </w:r>
    </w:p>
    <w:p w:rsidR="000C07C6" w:rsidRPr="00837E3B" w:rsidRDefault="000C07C6" w:rsidP="002E4B8D">
      <w:pPr>
        <w:spacing w:line="300" w:lineRule="auto"/>
        <w:rPr>
          <w:rFonts w:ascii="Static" w:hAnsi="Static" w:cs="Arial"/>
          <w:b/>
          <w:sz w:val="48"/>
          <w:szCs w:val="48"/>
        </w:rPr>
      </w:pPr>
    </w:p>
    <w:p w:rsidR="000C07C6" w:rsidRPr="00837E3B" w:rsidRDefault="0092493F" w:rsidP="002E4B8D">
      <w:pPr>
        <w:spacing w:line="300" w:lineRule="auto"/>
        <w:jc w:val="right"/>
        <w:rPr>
          <w:rFonts w:ascii="Static" w:hAnsi="Static" w:cs="Arial"/>
          <w:b/>
          <w:bCs/>
          <w:color w:val="FF0000"/>
          <w:sz w:val="36"/>
          <w:szCs w:val="36"/>
        </w:rPr>
      </w:pPr>
      <w:r>
        <w:rPr>
          <w:rFonts w:ascii="Static" w:hAnsi="Static" w:cs="Arial"/>
          <w:b/>
          <w:bCs/>
          <w:color w:val="FF0000"/>
          <w:sz w:val="36"/>
          <w:szCs w:val="36"/>
        </w:rPr>
        <w:t xml:space="preserve">Matthias </w:t>
      </w:r>
      <w:proofErr w:type="spellStart"/>
      <w:r>
        <w:rPr>
          <w:rFonts w:ascii="Static" w:hAnsi="Static" w:cs="Arial"/>
          <w:b/>
          <w:bCs/>
          <w:color w:val="FF0000"/>
          <w:sz w:val="36"/>
          <w:szCs w:val="36"/>
        </w:rPr>
        <w:t>Mulitzer</w:t>
      </w:r>
      <w:proofErr w:type="spellEnd"/>
    </w:p>
    <w:p w:rsidR="00002223" w:rsidRPr="00837E3B" w:rsidRDefault="0092493F" w:rsidP="002E4B8D">
      <w:pPr>
        <w:spacing w:line="300" w:lineRule="auto"/>
        <w:jc w:val="right"/>
        <w:rPr>
          <w:rFonts w:ascii="Static" w:hAnsi="Static" w:cs="Arial"/>
          <w:b/>
          <w:bCs/>
          <w:sz w:val="36"/>
          <w:szCs w:val="36"/>
        </w:rPr>
      </w:pPr>
      <w:r>
        <w:rPr>
          <w:rFonts w:ascii="Static" w:hAnsi="Static" w:cs="Arial"/>
          <w:b/>
          <w:bCs/>
          <w:sz w:val="36"/>
          <w:szCs w:val="36"/>
        </w:rPr>
        <w:t>Ort</w:t>
      </w:r>
      <w:r w:rsidR="004F1E7A">
        <w:rPr>
          <w:rFonts w:ascii="Static" w:hAnsi="Static" w:cs="Arial"/>
          <w:b/>
          <w:bCs/>
          <w:sz w:val="36"/>
          <w:szCs w:val="36"/>
        </w:rPr>
        <w:t>e</w:t>
      </w:r>
      <w:r>
        <w:rPr>
          <w:rFonts w:ascii="Static" w:hAnsi="Static" w:cs="Arial"/>
          <w:b/>
          <w:bCs/>
          <w:sz w:val="36"/>
          <w:szCs w:val="36"/>
        </w:rPr>
        <w:t>, Räume und Bauwerke</w:t>
      </w:r>
    </w:p>
    <w:p w:rsidR="00002223" w:rsidRPr="00002223" w:rsidRDefault="00C651BC" w:rsidP="002E4B8D">
      <w:pPr>
        <w:spacing w:line="300" w:lineRule="auto"/>
        <w:jc w:val="right"/>
        <w:rPr>
          <w:rFonts w:ascii="Arial" w:hAnsi="Arial" w:cs="Arial"/>
          <w:b/>
          <w:bCs/>
          <w:color w:val="FF0000"/>
          <w:sz w:val="36"/>
          <w:szCs w:val="36"/>
        </w:rPr>
      </w:pPr>
      <w:r>
        <w:rPr>
          <w:rFonts w:ascii="Arial" w:hAnsi="Arial" w:cs="Arial"/>
          <w:b/>
          <w:bCs/>
          <w:noProof/>
          <w:color w:val="FF0000"/>
          <w:sz w:val="36"/>
          <w:szCs w:val="36"/>
          <w:lang w:val="de-AT" w:eastAsia="de-AT"/>
        </w:rPr>
        <w:drawing>
          <wp:inline distT="0" distB="0" distL="0" distR="0">
            <wp:extent cx="4772025" cy="6753225"/>
            <wp:effectExtent l="0" t="0" r="9525" b="9525"/>
            <wp:docPr id="2" name="Bild 2" descr="\\Synologyserver\ia_daten\JAHRESPROGRAMME\2014\ausstellen+vorstellen\Matthias Mulitzer\plakat\iA_P_2014-03_594x840_IC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nologyserver\ia_daten\JAHRESPROGRAMME\2014\ausstellen+vorstellen\Matthias Mulitzer\plakat\iA_P_2014-03_594x840_IC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6753225"/>
                    </a:xfrm>
                    <a:prstGeom prst="rect">
                      <a:avLst/>
                    </a:prstGeom>
                    <a:noFill/>
                    <a:ln>
                      <a:noFill/>
                    </a:ln>
                  </pic:spPr>
                </pic:pic>
              </a:graphicData>
            </a:graphic>
          </wp:inline>
        </w:drawing>
      </w:r>
    </w:p>
    <w:p w:rsidR="008B1A2D" w:rsidRPr="00681488" w:rsidRDefault="0092493F" w:rsidP="002E4B8D">
      <w:pPr>
        <w:autoSpaceDE w:val="0"/>
        <w:autoSpaceDN w:val="0"/>
        <w:adjustRightInd w:val="0"/>
        <w:spacing w:line="300" w:lineRule="auto"/>
        <w:rPr>
          <w:rFonts w:ascii="Static" w:hAnsi="Static" w:cs="Arial"/>
          <w:b/>
          <w:bCs/>
        </w:rPr>
      </w:pPr>
      <w:r>
        <w:rPr>
          <w:rFonts w:ascii="Static" w:hAnsi="Static" w:cs="Arial"/>
          <w:b/>
          <w:bCs/>
        </w:rPr>
        <w:br w:type="page"/>
      </w:r>
      <w:r w:rsidR="002E4B8D">
        <w:rPr>
          <w:rFonts w:ascii="Static" w:hAnsi="Static" w:cs="Arial"/>
          <w:b/>
          <w:bCs/>
        </w:rPr>
        <w:lastRenderedPageBreak/>
        <w:t>PRESSEKONFERENZ:</w:t>
      </w:r>
    </w:p>
    <w:p w:rsidR="000C07C6" w:rsidRPr="00681488" w:rsidRDefault="003149BF" w:rsidP="002E4B8D">
      <w:pPr>
        <w:autoSpaceDE w:val="0"/>
        <w:autoSpaceDN w:val="0"/>
        <w:adjustRightInd w:val="0"/>
        <w:spacing w:line="300" w:lineRule="auto"/>
        <w:rPr>
          <w:rFonts w:ascii="Static" w:hAnsi="Static" w:cs="Arial"/>
        </w:rPr>
      </w:pPr>
      <w:r>
        <w:rPr>
          <w:rFonts w:ascii="Static" w:hAnsi="Static" w:cs="Arial"/>
        </w:rPr>
        <w:t>Mittwoch</w:t>
      </w:r>
      <w:r w:rsidR="00F11FE7" w:rsidRPr="00681488">
        <w:rPr>
          <w:rFonts w:ascii="Static" w:hAnsi="Static" w:cs="Arial"/>
        </w:rPr>
        <w:t xml:space="preserve">, </w:t>
      </w:r>
      <w:r w:rsidR="0092493F">
        <w:rPr>
          <w:rFonts w:ascii="Static" w:hAnsi="Static" w:cs="Arial"/>
        </w:rPr>
        <w:t>5</w:t>
      </w:r>
      <w:r w:rsidR="00135E4F" w:rsidRPr="00681488">
        <w:rPr>
          <w:rFonts w:ascii="Static" w:hAnsi="Static" w:cs="Arial"/>
        </w:rPr>
        <w:t xml:space="preserve">. </w:t>
      </w:r>
      <w:r w:rsidR="0092493F">
        <w:rPr>
          <w:rFonts w:ascii="Static" w:hAnsi="Static" w:cs="Arial"/>
        </w:rPr>
        <w:t>März</w:t>
      </w:r>
      <w:r w:rsidR="009C4493" w:rsidRPr="00681488">
        <w:rPr>
          <w:rFonts w:ascii="Static" w:hAnsi="Static" w:cs="Arial"/>
        </w:rPr>
        <w:t xml:space="preserve"> 201</w:t>
      </w:r>
      <w:r w:rsidR="0092493F">
        <w:rPr>
          <w:rFonts w:ascii="Static" w:hAnsi="Static" w:cs="Arial"/>
        </w:rPr>
        <w:t>4</w:t>
      </w:r>
      <w:r w:rsidR="009C4493" w:rsidRPr="00681488">
        <w:rPr>
          <w:rFonts w:ascii="Static" w:hAnsi="Static" w:cs="Arial"/>
        </w:rPr>
        <w:t>,</w:t>
      </w:r>
      <w:r w:rsidR="00355194" w:rsidRPr="00681488">
        <w:rPr>
          <w:rFonts w:ascii="Static" w:hAnsi="Static" w:cs="Arial"/>
        </w:rPr>
        <w:t xml:space="preserve"> </w:t>
      </w:r>
      <w:r w:rsidR="0092493F">
        <w:rPr>
          <w:rFonts w:ascii="Static" w:hAnsi="Static" w:cs="Arial"/>
        </w:rPr>
        <w:t>11</w:t>
      </w:r>
      <w:r w:rsidR="00E73C1F">
        <w:rPr>
          <w:rFonts w:ascii="Static" w:hAnsi="Static" w:cs="Arial"/>
        </w:rPr>
        <w:t>.00</w:t>
      </w:r>
      <w:r w:rsidR="00135E4F" w:rsidRPr="00681488">
        <w:rPr>
          <w:rFonts w:ascii="Static" w:hAnsi="Static" w:cs="Arial"/>
        </w:rPr>
        <w:t xml:space="preserve"> </w:t>
      </w:r>
      <w:r w:rsidR="000C07C6" w:rsidRPr="00681488">
        <w:rPr>
          <w:rFonts w:ascii="Static" w:hAnsi="Static" w:cs="Arial"/>
        </w:rPr>
        <w:t>Uhr</w:t>
      </w:r>
    </w:p>
    <w:p w:rsidR="00E27BB7" w:rsidRPr="00681488" w:rsidRDefault="003149BF" w:rsidP="002E4B8D">
      <w:pPr>
        <w:autoSpaceDE w:val="0"/>
        <w:autoSpaceDN w:val="0"/>
        <w:adjustRightInd w:val="0"/>
        <w:spacing w:line="300" w:lineRule="auto"/>
        <w:rPr>
          <w:rFonts w:ascii="Static" w:hAnsi="Static" w:cs="Arial"/>
        </w:rPr>
      </w:pPr>
      <w:r>
        <w:rPr>
          <w:rFonts w:ascii="Static" w:hAnsi="Static" w:cs="Arial"/>
        </w:rPr>
        <w:t xml:space="preserve">Initiative Architektur, </w:t>
      </w:r>
      <w:proofErr w:type="spellStart"/>
      <w:r>
        <w:rPr>
          <w:rFonts w:ascii="Static" w:hAnsi="Static" w:cs="Arial"/>
        </w:rPr>
        <w:t>Hellbrunner</w:t>
      </w:r>
      <w:proofErr w:type="spellEnd"/>
      <w:r>
        <w:rPr>
          <w:rFonts w:ascii="Static" w:hAnsi="Static" w:cs="Arial"/>
        </w:rPr>
        <w:t xml:space="preserve"> Straße 3, 5020 Salzburg</w:t>
      </w:r>
    </w:p>
    <w:p w:rsidR="000C07C6" w:rsidRPr="00681488" w:rsidRDefault="000C07C6" w:rsidP="002E4B8D">
      <w:pPr>
        <w:autoSpaceDE w:val="0"/>
        <w:autoSpaceDN w:val="0"/>
        <w:adjustRightInd w:val="0"/>
        <w:spacing w:line="300" w:lineRule="auto"/>
        <w:rPr>
          <w:rFonts w:ascii="Static" w:hAnsi="Static" w:cs="Arial"/>
        </w:rPr>
      </w:pPr>
    </w:p>
    <w:p w:rsidR="000C07C6" w:rsidRPr="00681488" w:rsidRDefault="000C07C6" w:rsidP="002E4B8D">
      <w:pPr>
        <w:autoSpaceDE w:val="0"/>
        <w:autoSpaceDN w:val="0"/>
        <w:adjustRightInd w:val="0"/>
        <w:spacing w:line="300" w:lineRule="auto"/>
        <w:rPr>
          <w:rFonts w:ascii="Static" w:hAnsi="Static" w:cs="Arial"/>
        </w:rPr>
      </w:pPr>
    </w:p>
    <w:p w:rsidR="000C07C6" w:rsidRPr="00681488" w:rsidRDefault="000C07C6" w:rsidP="002E4B8D">
      <w:pPr>
        <w:autoSpaceDE w:val="0"/>
        <w:autoSpaceDN w:val="0"/>
        <w:adjustRightInd w:val="0"/>
        <w:spacing w:line="300" w:lineRule="auto"/>
        <w:rPr>
          <w:rFonts w:ascii="Static" w:hAnsi="Static" w:cs="Arial"/>
        </w:rPr>
      </w:pPr>
    </w:p>
    <w:p w:rsidR="00DC0F11" w:rsidRPr="00681488" w:rsidRDefault="002E4B8D" w:rsidP="002E4B8D">
      <w:pPr>
        <w:autoSpaceDE w:val="0"/>
        <w:autoSpaceDN w:val="0"/>
        <w:adjustRightInd w:val="0"/>
        <w:spacing w:line="300" w:lineRule="auto"/>
        <w:rPr>
          <w:rFonts w:ascii="Static" w:hAnsi="Static" w:cs="Arial"/>
          <w:b/>
          <w:bCs/>
        </w:rPr>
      </w:pPr>
      <w:r>
        <w:rPr>
          <w:rFonts w:ascii="Static" w:hAnsi="Static" w:cs="Arial"/>
          <w:b/>
          <w:bCs/>
        </w:rPr>
        <w:t>ES SPRECHEN</w:t>
      </w:r>
      <w:r w:rsidR="005F121D" w:rsidRPr="00681488">
        <w:rPr>
          <w:rFonts w:ascii="Static" w:hAnsi="Static" w:cs="Arial"/>
          <w:b/>
          <w:bCs/>
        </w:rPr>
        <w:t>:</w:t>
      </w:r>
    </w:p>
    <w:p w:rsidR="000C07C6" w:rsidRPr="00681488" w:rsidRDefault="000C07C6" w:rsidP="002E4B8D">
      <w:pPr>
        <w:pStyle w:val="p"/>
        <w:tabs>
          <w:tab w:val="right" w:pos="1620"/>
        </w:tabs>
        <w:spacing w:line="300" w:lineRule="auto"/>
        <w:rPr>
          <w:rFonts w:ascii="Static" w:hAnsi="Static" w:cs="Arial"/>
          <w:bCs/>
        </w:rPr>
      </w:pPr>
    </w:p>
    <w:p w:rsidR="000F70CE" w:rsidRPr="00681488" w:rsidRDefault="000F70CE" w:rsidP="000F70CE">
      <w:pPr>
        <w:pStyle w:val="p"/>
        <w:tabs>
          <w:tab w:val="right" w:pos="9072"/>
        </w:tabs>
        <w:spacing w:line="300" w:lineRule="auto"/>
        <w:ind w:left="708"/>
        <w:rPr>
          <w:rFonts w:ascii="Static" w:hAnsi="Static" w:cs="Arial"/>
          <w:b/>
        </w:rPr>
      </w:pPr>
      <w:r w:rsidRPr="00681488">
        <w:rPr>
          <w:rFonts w:ascii="Static" w:hAnsi="Static" w:cs="Arial"/>
          <w:b/>
        </w:rPr>
        <w:t xml:space="preserve">Roman </w:t>
      </w:r>
      <w:proofErr w:type="spellStart"/>
      <w:r w:rsidRPr="00681488">
        <w:rPr>
          <w:rFonts w:ascii="Static" w:hAnsi="Static" w:cs="Arial"/>
          <w:b/>
        </w:rPr>
        <w:t>Höllbacher</w:t>
      </w:r>
      <w:proofErr w:type="spellEnd"/>
    </w:p>
    <w:p w:rsidR="000F70CE" w:rsidRDefault="000F70CE" w:rsidP="000F70CE">
      <w:pPr>
        <w:pStyle w:val="p"/>
        <w:tabs>
          <w:tab w:val="right" w:pos="9072"/>
        </w:tabs>
        <w:spacing w:line="300" w:lineRule="auto"/>
        <w:ind w:left="708"/>
        <w:rPr>
          <w:rFonts w:ascii="Static" w:hAnsi="Static" w:cs="Arial"/>
        </w:rPr>
      </w:pPr>
      <w:r w:rsidRPr="00681488">
        <w:rPr>
          <w:rFonts w:ascii="Static" w:hAnsi="Static" w:cs="Arial"/>
        </w:rPr>
        <w:t xml:space="preserve">Künstlerischer Leiter </w:t>
      </w:r>
      <w:r w:rsidR="00D82A6E">
        <w:rPr>
          <w:rFonts w:ascii="Static" w:hAnsi="Static" w:cs="Arial"/>
        </w:rPr>
        <w:t xml:space="preserve">der </w:t>
      </w:r>
      <w:r w:rsidR="00CF62F3">
        <w:rPr>
          <w:rFonts w:ascii="Static" w:hAnsi="Static" w:cs="Arial"/>
        </w:rPr>
        <w:t>Initiative Architektur</w:t>
      </w:r>
    </w:p>
    <w:p w:rsidR="000F70CE" w:rsidRPr="00681488" w:rsidRDefault="000F70CE" w:rsidP="000F70CE">
      <w:pPr>
        <w:pStyle w:val="p"/>
        <w:tabs>
          <w:tab w:val="right" w:pos="9072"/>
        </w:tabs>
        <w:spacing w:line="300" w:lineRule="auto"/>
        <w:ind w:left="708"/>
        <w:rPr>
          <w:rFonts w:ascii="Static" w:hAnsi="Static" w:cs="Arial"/>
        </w:rPr>
      </w:pPr>
    </w:p>
    <w:p w:rsidR="003149BF" w:rsidRDefault="0092493F" w:rsidP="002E4B8D">
      <w:pPr>
        <w:pStyle w:val="p"/>
        <w:tabs>
          <w:tab w:val="right" w:pos="9072"/>
        </w:tabs>
        <w:spacing w:line="300" w:lineRule="auto"/>
        <w:ind w:left="708"/>
        <w:rPr>
          <w:rFonts w:ascii="Static" w:hAnsi="Static" w:cs="Arial"/>
          <w:b/>
        </w:rPr>
      </w:pPr>
      <w:r>
        <w:rPr>
          <w:rFonts w:ascii="Static" w:hAnsi="Static" w:cs="Arial"/>
          <w:b/>
        </w:rPr>
        <w:t xml:space="preserve">Matthias </w:t>
      </w:r>
      <w:proofErr w:type="spellStart"/>
      <w:r>
        <w:rPr>
          <w:rFonts w:ascii="Static" w:hAnsi="Static" w:cs="Arial"/>
          <w:b/>
        </w:rPr>
        <w:t>Mulitzer</w:t>
      </w:r>
      <w:proofErr w:type="spellEnd"/>
    </w:p>
    <w:p w:rsidR="003149BF" w:rsidRPr="003149BF" w:rsidRDefault="003149BF" w:rsidP="002E4B8D">
      <w:pPr>
        <w:pStyle w:val="p"/>
        <w:tabs>
          <w:tab w:val="right" w:pos="9072"/>
        </w:tabs>
        <w:spacing w:line="300" w:lineRule="auto"/>
        <w:ind w:left="708"/>
        <w:rPr>
          <w:rFonts w:ascii="Static" w:hAnsi="Static" w:cs="Arial"/>
        </w:rPr>
      </w:pPr>
      <w:r w:rsidRPr="003149BF">
        <w:rPr>
          <w:rFonts w:ascii="Static" w:hAnsi="Static" w:cs="Arial"/>
        </w:rPr>
        <w:t>Architekt</w:t>
      </w:r>
      <w:r w:rsidR="0092493F">
        <w:rPr>
          <w:rFonts w:ascii="Static" w:hAnsi="Static" w:cs="Arial"/>
        </w:rPr>
        <w:t xml:space="preserve"> </w:t>
      </w:r>
    </w:p>
    <w:p w:rsidR="00AC4E7D" w:rsidRPr="00681488" w:rsidRDefault="0092337B" w:rsidP="000F70CE">
      <w:pPr>
        <w:pStyle w:val="p"/>
        <w:tabs>
          <w:tab w:val="right" w:pos="9072"/>
        </w:tabs>
        <w:spacing w:line="300" w:lineRule="auto"/>
        <w:ind w:left="708"/>
        <w:rPr>
          <w:rFonts w:ascii="Static" w:hAnsi="Static" w:cs="Arial"/>
        </w:rPr>
      </w:pPr>
      <w:r w:rsidRPr="00681488">
        <w:rPr>
          <w:rFonts w:ascii="Static" w:hAnsi="Static" w:cs="Arial"/>
        </w:rPr>
        <w:br/>
      </w:r>
    </w:p>
    <w:p w:rsidR="000C07C6" w:rsidRPr="00681488" w:rsidRDefault="00AC4E7D" w:rsidP="002E4B8D">
      <w:pPr>
        <w:pStyle w:val="p"/>
        <w:tabs>
          <w:tab w:val="right" w:pos="9072"/>
        </w:tabs>
        <w:spacing w:line="300" w:lineRule="auto"/>
        <w:ind w:left="708"/>
        <w:rPr>
          <w:rFonts w:ascii="Static" w:hAnsi="Static" w:cs="Arial"/>
          <w:bCs/>
        </w:rPr>
      </w:pPr>
      <w:r w:rsidRPr="00681488">
        <w:rPr>
          <w:rFonts w:ascii="Static" w:hAnsi="Static" w:cs="Arial"/>
        </w:rPr>
        <w:br/>
      </w:r>
    </w:p>
    <w:p w:rsidR="00A03F94" w:rsidRPr="00681488" w:rsidRDefault="00A03F94" w:rsidP="002E4B8D">
      <w:pPr>
        <w:pStyle w:val="p"/>
        <w:tabs>
          <w:tab w:val="right" w:pos="9072"/>
        </w:tabs>
        <w:spacing w:line="300" w:lineRule="auto"/>
        <w:ind w:left="708"/>
        <w:rPr>
          <w:rFonts w:ascii="Static" w:hAnsi="Static" w:cs="Arial"/>
        </w:rPr>
      </w:pPr>
    </w:p>
    <w:p w:rsidR="00592FB0" w:rsidRPr="00681488" w:rsidRDefault="00592FB0" w:rsidP="002E4B8D">
      <w:pPr>
        <w:pStyle w:val="p"/>
        <w:tabs>
          <w:tab w:val="right" w:pos="9072"/>
        </w:tabs>
        <w:spacing w:line="300" w:lineRule="auto"/>
        <w:rPr>
          <w:rFonts w:ascii="Static" w:hAnsi="Static" w:cs="Arial"/>
        </w:rPr>
      </w:pPr>
    </w:p>
    <w:p w:rsidR="00592FB0" w:rsidRPr="00681488" w:rsidRDefault="00592FB0" w:rsidP="002E4B8D">
      <w:pPr>
        <w:pStyle w:val="p"/>
        <w:tabs>
          <w:tab w:val="right" w:pos="9072"/>
        </w:tabs>
        <w:spacing w:line="300" w:lineRule="auto"/>
        <w:ind w:left="708"/>
        <w:rPr>
          <w:rFonts w:ascii="Static" w:hAnsi="Static" w:cs="Arial"/>
        </w:rPr>
      </w:pPr>
    </w:p>
    <w:p w:rsidR="00592FB0" w:rsidRPr="00681488" w:rsidRDefault="00592FB0" w:rsidP="002E4B8D">
      <w:pPr>
        <w:pStyle w:val="p"/>
        <w:tabs>
          <w:tab w:val="right" w:pos="9072"/>
        </w:tabs>
        <w:spacing w:line="300" w:lineRule="auto"/>
        <w:ind w:left="708"/>
        <w:rPr>
          <w:rFonts w:ascii="Static" w:hAnsi="Static" w:cs="Arial"/>
        </w:rPr>
      </w:pPr>
    </w:p>
    <w:p w:rsidR="003149BF" w:rsidRDefault="003149BF" w:rsidP="003149BF">
      <w:pPr>
        <w:spacing w:after="200" w:line="276" w:lineRule="auto"/>
        <w:rPr>
          <w:rFonts w:ascii="Static" w:hAnsi="Static" w:cs="Arial"/>
          <w:lang w:val="de-AT"/>
        </w:rPr>
      </w:pPr>
    </w:p>
    <w:p w:rsidR="0092493F" w:rsidRPr="00DC2FDA" w:rsidRDefault="003149BF" w:rsidP="0092493F">
      <w:pPr>
        <w:spacing w:line="276" w:lineRule="auto"/>
        <w:rPr>
          <w:rFonts w:ascii="Static" w:eastAsia="Calibri" w:hAnsi="Static" w:cs="Calibri"/>
          <w:b/>
          <w:bCs/>
          <w:lang w:eastAsia="en-US"/>
        </w:rPr>
      </w:pPr>
      <w:r>
        <w:rPr>
          <w:rFonts w:ascii="Static" w:hAnsi="Static" w:cs="Arial"/>
          <w:lang w:val="de-AT"/>
        </w:rPr>
        <w:br w:type="page"/>
      </w:r>
      <w:r w:rsidR="00C651BC">
        <w:rPr>
          <w:noProof/>
          <w:lang w:val="de-AT" w:eastAsia="de-AT"/>
        </w:rPr>
        <w:lastRenderedPageBreak/>
        <w:drawing>
          <wp:anchor distT="0" distB="0" distL="114300" distR="114300" simplePos="0" relativeHeight="251652096" behindDoc="1" locked="0" layoutInCell="1" allowOverlap="1">
            <wp:simplePos x="0" y="0"/>
            <wp:positionH relativeFrom="column">
              <wp:posOffset>3995420</wp:posOffset>
            </wp:positionH>
            <wp:positionV relativeFrom="paragraph">
              <wp:posOffset>-195580</wp:posOffset>
            </wp:positionV>
            <wp:extent cx="1761490" cy="2204720"/>
            <wp:effectExtent l="0" t="0" r="0" b="5080"/>
            <wp:wrapTight wrapText="bothSides">
              <wp:wrapPolygon edited="0">
                <wp:start x="0" y="0"/>
                <wp:lineTo x="0" y="21463"/>
                <wp:lineTo x="21257" y="21463"/>
                <wp:lineTo x="21257" y="0"/>
                <wp:lineTo x="0" y="0"/>
              </wp:wrapPolygon>
            </wp:wrapTight>
            <wp:docPr id="111" name="Bild 111" descr="VS3 Einla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S3 Einlad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149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93F">
        <w:rPr>
          <w:rFonts w:ascii="Static" w:eastAsia="Calibri" w:hAnsi="Static" w:cs="Calibri"/>
          <w:lang w:eastAsia="en-US"/>
        </w:rPr>
        <w:t>Vernissage</w:t>
      </w:r>
      <w:r w:rsidRPr="003149BF">
        <w:rPr>
          <w:rFonts w:ascii="Static" w:eastAsia="Calibri" w:hAnsi="Static" w:cs="Calibri"/>
          <w:lang w:eastAsia="en-US"/>
        </w:rPr>
        <w:br/>
      </w:r>
      <w:r w:rsidRPr="003149BF">
        <w:rPr>
          <w:rFonts w:ascii="Static" w:eastAsia="Calibri" w:hAnsi="Static" w:cs="Calibri"/>
          <w:lang w:eastAsia="en-US"/>
        </w:rPr>
        <w:br/>
      </w:r>
      <w:r w:rsidR="0092493F">
        <w:rPr>
          <w:rFonts w:ascii="Static" w:eastAsia="Calibri" w:hAnsi="Static" w:cs="Calibri"/>
          <w:b/>
          <w:bCs/>
          <w:color w:val="FF0000"/>
          <w:lang w:eastAsia="en-US"/>
        </w:rPr>
        <w:t xml:space="preserve">Matthias </w:t>
      </w:r>
      <w:proofErr w:type="spellStart"/>
      <w:r w:rsidR="0092493F">
        <w:rPr>
          <w:rFonts w:ascii="Static" w:eastAsia="Calibri" w:hAnsi="Static" w:cs="Calibri"/>
          <w:b/>
          <w:bCs/>
          <w:color w:val="FF0000"/>
          <w:lang w:eastAsia="en-US"/>
        </w:rPr>
        <w:t>Mulitzer</w:t>
      </w:r>
      <w:proofErr w:type="spellEnd"/>
      <w:r w:rsidRPr="003149BF">
        <w:rPr>
          <w:rFonts w:ascii="Static" w:eastAsia="Calibri" w:hAnsi="Static" w:cs="Calibri"/>
          <w:color w:val="FF0000"/>
          <w:lang w:eastAsia="en-US"/>
        </w:rPr>
        <w:br/>
      </w:r>
      <w:r w:rsidR="0092493F">
        <w:rPr>
          <w:rFonts w:ascii="Static" w:eastAsia="Calibri" w:hAnsi="Static" w:cs="Calibri"/>
          <w:b/>
          <w:lang w:eastAsia="en-US"/>
        </w:rPr>
        <w:t>Orte, Räume und Bauwerke</w:t>
      </w:r>
      <w:r w:rsidRPr="003149BF">
        <w:rPr>
          <w:rFonts w:ascii="Static" w:eastAsia="Calibri" w:hAnsi="Static" w:cs="Calibri"/>
          <w:b/>
          <w:lang w:eastAsia="en-US"/>
        </w:rPr>
        <w:br/>
      </w:r>
      <w:r w:rsidR="0092493F">
        <w:rPr>
          <w:rFonts w:ascii="Static" w:eastAsia="Calibri" w:hAnsi="Static" w:cs="Calibri"/>
          <w:lang w:eastAsia="en-US"/>
        </w:rPr>
        <w:t>Mittwoch</w:t>
      </w:r>
      <w:r w:rsidRPr="003149BF">
        <w:rPr>
          <w:rFonts w:ascii="Static" w:eastAsia="Calibri" w:hAnsi="Static" w:cs="Calibri"/>
          <w:lang w:eastAsia="en-US"/>
        </w:rPr>
        <w:t xml:space="preserve">, </w:t>
      </w:r>
      <w:r w:rsidR="0092493F">
        <w:rPr>
          <w:rFonts w:ascii="Static" w:eastAsia="Calibri" w:hAnsi="Static" w:cs="Calibri"/>
          <w:lang w:eastAsia="en-US"/>
        </w:rPr>
        <w:t>5. März 2014</w:t>
      </w:r>
      <w:r w:rsidRPr="003149BF">
        <w:rPr>
          <w:rFonts w:ascii="Static" w:eastAsia="Calibri" w:hAnsi="Static" w:cs="Calibri"/>
          <w:lang w:eastAsia="en-US"/>
        </w:rPr>
        <w:t xml:space="preserve">, </w:t>
      </w:r>
      <w:r w:rsidR="0092493F">
        <w:rPr>
          <w:rFonts w:ascii="Static" w:eastAsia="Calibri" w:hAnsi="Static" w:cs="Calibri"/>
          <w:lang w:eastAsia="en-US"/>
        </w:rPr>
        <w:t>19.00</w:t>
      </w:r>
      <w:r w:rsidRPr="003149BF">
        <w:rPr>
          <w:rFonts w:ascii="Static" w:eastAsia="Calibri" w:hAnsi="Static" w:cs="Calibri"/>
          <w:lang w:eastAsia="en-US"/>
        </w:rPr>
        <w:t xml:space="preserve"> Uhr</w:t>
      </w:r>
      <w:r w:rsidRPr="003149BF">
        <w:rPr>
          <w:rFonts w:ascii="Static" w:eastAsia="Calibri" w:hAnsi="Static" w:cs="Calibri"/>
          <w:lang w:eastAsia="en-US"/>
        </w:rPr>
        <w:br/>
      </w:r>
      <w:r w:rsidR="00D64EA2">
        <w:rPr>
          <w:rFonts w:ascii="Static" w:eastAsia="Calibri" w:hAnsi="Static" w:cs="Calibri"/>
          <w:lang w:eastAsia="en-US"/>
        </w:rPr>
        <w:t>Initiative Architektur</w:t>
      </w:r>
      <w:r w:rsidRPr="003149BF">
        <w:rPr>
          <w:rFonts w:ascii="Static" w:eastAsia="Calibri" w:hAnsi="Static" w:cs="Calibri"/>
          <w:lang w:eastAsia="en-US"/>
        </w:rPr>
        <w:t xml:space="preserve"> im Künstlerhaus</w:t>
      </w:r>
      <w:r w:rsidRPr="003149BF">
        <w:rPr>
          <w:rFonts w:ascii="Static" w:eastAsia="Calibri" w:hAnsi="Static" w:cs="Calibri"/>
          <w:lang w:eastAsia="en-US"/>
        </w:rPr>
        <w:br/>
      </w:r>
      <w:proofErr w:type="spellStart"/>
      <w:r w:rsidRPr="003149BF">
        <w:rPr>
          <w:rFonts w:ascii="Static" w:eastAsia="Calibri" w:hAnsi="Static" w:cs="Calibri"/>
          <w:lang w:eastAsia="en-US"/>
        </w:rPr>
        <w:t>Hellbrunner</w:t>
      </w:r>
      <w:proofErr w:type="spellEnd"/>
      <w:r w:rsidRPr="003149BF">
        <w:rPr>
          <w:rFonts w:ascii="Static" w:eastAsia="Calibri" w:hAnsi="Static" w:cs="Calibri"/>
          <w:lang w:eastAsia="en-US"/>
        </w:rPr>
        <w:t xml:space="preserve"> Straße 3, 5020 Salzburg</w:t>
      </w:r>
      <w:r w:rsidRPr="003149BF">
        <w:rPr>
          <w:rFonts w:ascii="Static" w:eastAsia="Calibri" w:hAnsi="Static" w:cs="Calibri"/>
          <w:lang w:eastAsia="en-US"/>
        </w:rPr>
        <w:br/>
      </w:r>
      <w:r w:rsidRPr="003149BF">
        <w:rPr>
          <w:rFonts w:ascii="Static" w:eastAsia="Calibri" w:hAnsi="Static" w:cs="Calibri"/>
          <w:lang w:eastAsia="en-US"/>
        </w:rPr>
        <w:br/>
      </w:r>
      <w:r w:rsidR="0092493F" w:rsidRPr="00DC2FDA">
        <w:rPr>
          <w:rFonts w:ascii="Static" w:eastAsia="Calibri" w:hAnsi="Static" w:cs="Calibri"/>
          <w:b/>
          <w:bCs/>
          <w:lang w:eastAsia="en-US"/>
        </w:rPr>
        <w:t>Begrüßung:</w:t>
      </w:r>
    </w:p>
    <w:p w:rsidR="0092493F" w:rsidRPr="0092493F" w:rsidRDefault="0092493F" w:rsidP="0092493F">
      <w:pPr>
        <w:spacing w:line="276" w:lineRule="auto"/>
        <w:rPr>
          <w:rFonts w:ascii="Static" w:eastAsia="Calibri" w:hAnsi="Static" w:cs="Calibri"/>
          <w:bCs/>
          <w:lang w:eastAsia="en-US"/>
        </w:rPr>
      </w:pPr>
      <w:r w:rsidRPr="0092493F">
        <w:rPr>
          <w:rFonts w:ascii="Static" w:eastAsia="Calibri" w:hAnsi="Static" w:cs="Calibri"/>
          <w:bCs/>
          <w:lang w:eastAsia="en-US"/>
        </w:rPr>
        <w:t>Prof. Alfred Winter</w:t>
      </w:r>
    </w:p>
    <w:p w:rsidR="0079477A" w:rsidRPr="00873A04" w:rsidRDefault="0079477A" w:rsidP="0079477A">
      <w:pPr>
        <w:autoSpaceDE w:val="0"/>
        <w:jc w:val="right"/>
        <w:rPr>
          <w:rFonts w:ascii="Static" w:hAnsi="Static" w:cs="Arial"/>
          <w:sz w:val="14"/>
          <w:szCs w:val="14"/>
        </w:rPr>
      </w:pPr>
      <w:r w:rsidRPr="00873A04">
        <w:rPr>
          <w:rFonts w:ascii="Static" w:hAnsi="Static" w:cs="Arial"/>
          <w:sz w:val="14"/>
          <w:szCs w:val="14"/>
        </w:rPr>
        <w:t>Foto: Bibliothek Dr. Peter Weiß, Kirchbach im Wienerwald, © Peter Dressler</w:t>
      </w:r>
    </w:p>
    <w:p w:rsidR="0092493F" w:rsidRPr="0092493F" w:rsidRDefault="0092493F" w:rsidP="0092493F">
      <w:pPr>
        <w:spacing w:line="276" w:lineRule="auto"/>
        <w:rPr>
          <w:rFonts w:ascii="Static" w:eastAsia="Calibri" w:hAnsi="Static" w:cs="Calibri"/>
          <w:bCs/>
          <w:lang w:eastAsia="en-US"/>
        </w:rPr>
      </w:pPr>
    </w:p>
    <w:p w:rsidR="0092493F" w:rsidRPr="0092493F" w:rsidRDefault="0092493F" w:rsidP="0092493F">
      <w:pPr>
        <w:spacing w:line="276" w:lineRule="auto"/>
        <w:rPr>
          <w:rFonts w:ascii="Static" w:eastAsia="Calibri" w:hAnsi="Static" w:cs="Calibri"/>
          <w:b/>
          <w:bCs/>
          <w:lang w:eastAsia="en-US"/>
        </w:rPr>
      </w:pPr>
      <w:r w:rsidRPr="0092493F">
        <w:rPr>
          <w:rFonts w:ascii="Static" w:eastAsia="Calibri" w:hAnsi="Static" w:cs="Calibri"/>
          <w:b/>
          <w:bCs/>
          <w:lang w:eastAsia="en-US"/>
        </w:rPr>
        <w:t>„</w:t>
      </w:r>
      <w:proofErr w:type="spellStart"/>
      <w:r w:rsidRPr="0092493F">
        <w:rPr>
          <w:rFonts w:ascii="Static" w:eastAsia="Calibri" w:hAnsi="Static" w:cs="Calibri"/>
          <w:b/>
          <w:bCs/>
          <w:lang w:eastAsia="en-US"/>
        </w:rPr>
        <w:t>Mulitzer</w:t>
      </w:r>
      <w:proofErr w:type="spellEnd"/>
      <w:r w:rsidRPr="0092493F">
        <w:rPr>
          <w:rFonts w:ascii="Static" w:eastAsia="Calibri" w:hAnsi="Static" w:cs="Calibri"/>
          <w:b/>
          <w:bCs/>
          <w:lang w:eastAsia="en-US"/>
        </w:rPr>
        <w:t xml:space="preserve"> kümmert sich nicht um jeweilige Architekturmoden, (…) er folgt seinen Fachkenntnissen, seiner Baugesinnung, seiner ‚Haltung‘.“ Treffender als mit diesen Worten von Friedrich Kurrent kann man die Arbeit des 1960 in </w:t>
      </w:r>
      <w:proofErr w:type="spellStart"/>
      <w:r w:rsidRPr="0092493F">
        <w:rPr>
          <w:rFonts w:ascii="Static" w:eastAsia="Calibri" w:hAnsi="Static" w:cs="Calibri"/>
          <w:b/>
          <w:bCs/>
          <w:lang w:eastAsia="en-US"/>
        </w:rPr>
        <w:t>Goldegg</w:t>
      </w:r>
      <w:proofErr w:type="spellEnd"/>
      <w:r w:rsidRPr="0092493F">
        <w:rPr>
          <w:rFonts w:ascii="Static" w:eastAsia="Calibri" w:hAnsi="Static" w:cs="Calibri"/>
          <w:b/>
          <w:bCs/>
          <w:lang w:eastAsia="en-US"/>
        </w:rPr>
        <w:t xml:space="preserve"> geborenen Architekten Matthias </w:t>
      </w:r>
      <w:proofErr w:type="spellStart"/>
      <w:r w:rsidRPr="0092493F">
        <w:rPr>
          <w:rFonts w:ascii="Static" w:eastAsia="Calibri" w:hAnsi="Static" w:cs="Calibri"/>
          <w:b/>
          <w:bCs/>
          <w:lang w:eastAsia="en-US"/>
        </w:rPr>
        <w:t>Mulitzer</w:t>
      </w:r>
      <w:proofErr w:type="spellEnd"/>
      <w:r w:rsidRPr="0092493F">
        <w:rPr>
          <w:rFonts w:ascii="Static" w:eastAsia="Calibri" w:hAnsi="Static" w:cs="Calibri"/>
          <w:b/>
          <w:bCs/>
          <w:lang w:eastAsia="en-US"/>
        </w:rPr>
        <w:t xml:space="preserve"> nicht beschreiben.</w:t>
      </w:r>
    </w:p>
    <w:p w:rsidR="0092493F" w:rsidRPr="0092493F" w:rsidRDefault="0092493F" w:rsidP="0092493F">
      <w:pPr>
        <w:spacing w:line="276" w:lineRule="auto"/>
        <w:rPr>
          <w:rFonts w:ascii="Static" w:eastAsia="Calibri" w:hAnsi="Static" w:cs="Calibri"/>
          <w:bCs/>
          <w:lang w:eastAsia="en-US"/>
        </w:rPr>
      </w:pPr>
    </w:p>
    <w:p w:rsidR="0092493F" w:rsidRPr="0092493F" w:rsidRDefault="0092493F" w:rsidP="0092493F">
      <w:pPr>
        <w:spacing w:line="276" w:lineRule="auto"/>
        <w:rPr>
          <w:rFonts w:ascii="Static" w:eastAsia="Calibri" w:hAnsi="Static" w:cs="Calibri"/>
          <w:bCs/>
          <w:lang w:eastAsia="en-US"/>
        </w:rPr>
      </w:pPr>
      <w:r w:rsidRPr="0092493F">
        <w:rPr>
          <w:rFonts w:ascii="Static" w:eastAsia="Calibri" w:hAnsi="Static" w:cs="Calibri"/>
          <w:b/>
          <w:bCs/>
          <w:lang w:eastAsia="en-US"/>
        </w:rPr>
        <w:t>Die Abschlussarbeit</w:t>
      </w:r>
      <w:r w:rsidRPr="0092493F">
        <w:rPr>
          <w:rFonts w:ascii="Static" w:eastAsia="Calibri" w:hAnsi="Static" w:cs="Calibri"/>
          <w:bCs/>
          <w:lang w:eastAsia="en-US"/>
        </w:rPr>
        <w:t xml:space="preserve"> des 1960 in </w:t>
      </w:r>
      <w:proofErr w:type="spellStart"/>
      <w:r w:rsidRPr="0092493F">
        <w:rPr>
          <w:rFonts w:ascii="Static" w:eastAsia="Calibri" w:hAnsi="Static" w:cs="Calibri"/>
          <w:bCs/>
          <w:lang w:eastAsia="en-US"/>
        </w:rPr>
        <w:t>Goldegg</w:t>
      </w:r>
      <w:proofErr w:type="spellEnd"/>
      <w:r w:rsidRPr="0092493F">
        <w:rPr>
          <w:rFonts w:ascii="Static" w:eastAsia="Calibri" w:hAnsi="Static" w:cs="Calibri"/>
          <w:bCs/>
          <w:lang w:eastAsia="en-US"/>
        </w:rPr>
        <w:t xml:space="preserve"> geborenen und auf einem Bauernhof aufgewachsenen Architekten Matthias </w:t>
      </w:r>
      <w:proofErr w:type="spellStart"/>
      <w:r w:rsidRPr="0092493F">
        <w:rPr>
          <w:rFonts w:ascii="Static" w:eastAsia="Calibri" w:hAnsi="Static" w:cs="Calibri"/>
          <w:bCs/>
          <w:lang w:eastAsia="en-US"/>
        </w:rPr>
        <w:t>Mulitzer</w:t>
      </w:r>
      <w:proofErr w:type="spellEnd"/>
      <w:r w:rsidRPr="0092493F">
        <w:rPr>
          <w:rFonts w:ascii="Static" w:eastAsia="Calibri" w:hAnsi="Static" w:cs="Calibri"/>
          <w:bCs/>
          <w:lang w:eastAsia="en-US"/>
        </w:rPr>
        <w:t xml:space="preserve"> – der fiktive Entwurf für eine Klostergründung auf der Kinderalm in St. Veit im </w:t>
      </w:r>
      <w:proofErr w:type="spellStart"/>
      <w:r w:rsidRPr="0092493F">
        <w:rPr>
          <w:rFonts w:ascii="Static" w:eastAsia="Calibri" w:hAnsi="Static" w:cs="Calibri"/>
          <w:bCs/>
          <w:lang w:eastAsia="en-US"/>
        </w:rPr>
        <w:t>Pongau</w:t>
      </w:r>
      <w:proofErr w:type="spellEnd"/>
      <w:r w:rsidRPr="0092493F">
        <w:rPr>
          <w:rFonts w:ascii="Static" w:eastAsia="Calibri" w:hAnsi="Static" w:cs="Calibri"/>
          <w:bCs/>
          <w:lang w:eastAsia="en-US"/>
        </w:rPr>
        <w:t xml:space="preserve"> – war der Beginn einer ausufernden Lebensaufgabe. Heute, 26 Jahre später, steht die Fertigstellung des komplexen Ensembles, das mittlerweile als „Maria im Paradies“ benannte Kloster, bevor.</w:t>
      </w:r>
    </w:p>
    <w:p w:rsidR="0092493F" w:rsidRPr="0092493F" w:rsidRDefault="0092493F" w:rsidP="0092493F">
      <w:pPr>
        <w:spacing w:line="276" w:lineRule="auto"/>
        <w:rPr>
          <w:rFonts w:ascii="Static" w:eastAsia="Calibri" w:hAnsi="Static" w:cs="Calibri"/>
          <w:bCs/>
          <w:lang w:eastAsia="en-US"/>
        </w:rPr>
      </w:pPr>
    </w:p>
    <w:p w:rsidR="0092493F" w:rsidRPr="0092493F" w:rsidRDefault="0092493F" w:rsidP="0092493F">
      <w:pPr>
        <w:spacing w:line="276" w:lineRule="auto"/>
        <w:rPr>
          <w:rFonts w:ascii="Static" w:eastAsia="Calibri" w:hAnsi="Static" w:cs="Calibri"/>
          <w:bCs/>
          <w:lang w:eastAsia="en-US"/>
        </w:rPr>
      </w:pPr>
      <w:r w:rsidRPr="0092493F">
        <w:rPr>
          <w:rFonts w:ascii="Static" w:eastAsia="Calibri" w:hAnsi="Static" w:cs="Calibri"/>
          <w:b/>
          <w:bCs/>
          <w:lang w:eastAsia="en-US"/>
        </w:rPr>
        <w:t>Die Bekanntheit</w:t>
      </w:r>
      <w:r w:rsidRPr="0092493F">
        <w:rPr>
          <w:rFonts w:ascii="Static" w:eastAsia="Calibri" w:hAnsi="Static" w:cs="Calibri"/>
          <w:bCs/>
          <w:lang w:eastAsia="en-US"/>
        </w:rPr>
        <w:t xml:space="preserve">, Attraktivität und Größe dieses Bauprojekts überlagert die Tatsache, dass sich der Architekt von Anbeginn seiner beruflichen Tätigkeit mit völlig unterschiedlichen planerischen Aufgabenstellungen auseinander setzt. Neben Studienreisen, Lehraufträgen und Ausstellungsgestaltungen entstanden in Wien diverse Umbauten und Innenraumgestaltungen sowie in Niederösterreich u.a. eine Privatbibliothek für 10.000 Bücher. In </w:t>
      </w:r>
      <w:proofErr w:type="spellStart"/>
      <w:r w:rsidRPr="0092493F">
        <w:rPr>
          <w:rFonts w:ascii="Static" w:eastAsia="Calibri" w:hAnsi="Static" w:cs="Calibri"/>
          <w:bCs/>
          <w:lang w:eastAsia="en-US"/>
        </w:rPr>
        <w:t>Goldegg</w:t>
      </w:r>
      <w:proofErr w:type="spellEnd"/>
      <w:r w:rsidRPr="0092493F">
        <w:rPr>
          <w:rFonts w:ascii="Static" w:eastAsia="Calibri" w:hAnsi="Static" w:cs="Calibri"/>
          <w:bCs/>
          <w:lang w:eastAsia="en-US"/>
        </w:rPr>
        <w:t xml:space="preserve"> hat er zwei Wohnhäuser realisiert, Kindergarten und Friedhof erweitert, die spätgotische Annakirche in </w:t>
      </w:r>
      <w:proofErr w:type="spellStart"/>
      <w:r w:rsidRPr="0092493F">
        <w:rPr>
          <w:rFonts w:ascii="Static" w:eastAsia="Calibri" w:hAnsi="Static" w:cs="Calibri"/>
          <w:bCs/>
          <w:lang w:eastAsia="en-US"/>
        </w:rPr>
        <w:t>Goldeggweng</w:t>
      </w:r>
      <w:proofErr w:type="spellEnd"/>
      <w:r w:rsidRPr="0092493F">
        <w:rPr>
          <w:rFonts w:ascii="Static" w:eastAsia="Calibri" w:hAnsi="Static" w:cs="Calibri"/>
          <w:bCs/>
          <w:lang w:eastAsia="en-US"/>
        </w:rPr>
        <w:t xml:space="preserve"> revitalisiert und die nicht einfache Aufgabe des Lifteinbaus im Schloss ausgezeichnet bewerkstelligt. Sein aktuelles Projekt: die Revitalisierung einer ehemaligen Huf-und Wagenschmiede in </w:t>
      </w:r>
      <w:proofErr w:type="spellStart"/>
      <w:r w:rsidRPr="0092493F">
        <w:rPr>
          <w:rFonts w:ascii="Static" w:eastAsia="Calibri" w:hAnsi="Static" w:cs="Calibri"/>
          <w:bCs/>
          <w:lang w:eastAsia="en-US"/>
        </w:rPr>
        <w:t>Goldegg</w:t>
      </w:r>
      <w:proofErr w:type="spellEnd"/>
      <w:r w:rsidRPr="0092493F">
        <w:rPr>
          <w:rFonts w:ascii="Static" w:eastAsia="Calibri" w:hAnsi="Static" w:cs="Calibri"/>
          <w:bCs/>
          <w:lang w:eastAsia="en-US"/>
        </w:rPr>
        <w:t>.</w:t>
      </w:r>
    </w:p>
    <w:p w:rsidR="0092493F" w:rsidRPr="0092493F" w:rsidRDefault="0092493F" w:rsidP="0092493F">
      <w:pPr>
        <w:spacing w:line="276" w:lineRule="auto"/>
        <w:rPr>
          <w:rFonts w:ascii="Static" w:eastAsia="Calibri" w:hAnsi="Static" w:cs="Calibri"/>
          <w:bCs/>
          <w:lang w:eastAsia="en-US"/>
        </w:rPr>
      </w:pPr>
    </w:p>
    <w:p w:rsidR="00A52F74" w:rsidRDefault="00A52F74" w:rsidP="0092493F">
      <w:pPr>
        <w:spacing w:line="276" w:lineRule="auto"/>
        <w:rPr>
          <w:rFonts w:ascii="Static" w:eastAsia="Calibri" w:hAnsi="Static" w:cs="Calibri"/>
          <w:bCs/>
          <w:lang w:eastAsia="en-US"/>
        </w:rPr>
      </w:pPr>
      <w:r w:rsidRPr="00A52F74">
        <w:rPr>
          <w:rFonts w:ascii="Static" w:eastAsia="Calibri" w:hAnsi="Static" w:cs="Calibri"/>
          <w:bCs/>
          <w:lang w:eastAsia="en-US"/>
        </w:rPr>
        <w:t xml:space="preserve">Die Ausstellung </w:t>
      </w:r>
      <w:r w:rsidR="007703CD" w:rsidRPr="007703CD">
        <w:rPr>
          <w:rFonts w:ascii="Static" w:eastAsia="Calibri" w:hAnsi="Static" w:cs="Calibri"/>
          <w:bCs/>
          <w:lang w:eastAsia="en-US"/>
        </w:rPr>
        <w:t>wurde vom Kulturverein SCHLOSS GOLDEGG übernommen</w:t>
      </w:r>
      <w:r w:rsidRPr="00A52F74">
        <w:rPr>
          <w:rFonts w:ascii="Static" w:eastAsia="Calibri" w:hAnsi="Static" w:cs="Calibri"/>
          <w:bCs/>
          <w:lang w:eastAsia="en-US"/>
        </w:rPr>
        <w:t>.</w:t>
      </w:r>
    </w:p>
    <w:p w:rsidR="0092493F" w:rsidRPr="0092493F" w:rsidRDefault="0092493F" w:rsidP="0092493F">
      <w:pPr>
        <w:spacing w:line="276" w:lineRule="auto"/>
        <w:rPr>
          <w:rFonts w:ascii="Static" w:eastAsia="Calibri" w:hAnsi="Static" w:cs="Calibri"/>
          <w:bCs/>
          <w:lang w:eastAsia="en-US"/>
        </w:rPr>
      </w:pPr>
      <w:r w:rsidRPr="0092493F">
        <w:rPr>
          <w:rFonts w:ascii="Static" w:eastAsia="Calibri" w:hAnsi="Static" w:cs="Calibri"/>
          <w:bCs/>
          <w:lang w:eastAsia="en-US"/>
        </w:rPr>
        <w:t>In der Ausstellung zu sehen: Filmporträt von Stefan Baumgartner</w:t>
      </w:r>
    </w:p>
    <w:p w:rsidR="0092493F" w:rsidRPr="0092493F" w:rsidRDefault="0092493F" w:rsidP="0092493F">
      <w:pPr>
        <w:spacing w:line="276" w:lineRule="auto"/>
        <w:rPr>
          <w:rFonts w:ascii="Static" w:eastAsia="Calibri" w:hAnsi="Static" w:cs="Calibri"/>
          <w:bCs/>
          <w:lang w:eastAsia="en-US"/>
        </w:rPr>
      </w:pPr>
    </w:p>
    <w:p w:rsidR="0092493F" w:rsidRPr="0092493F" w:rsidRDefault="0092493F" w:rsidP="0092493F">
      <w:pPr>
        <w:spacing w:line="276" w:lineRule="auto"/>
        <w:rPr>
          <w:rFonts w:ascii="Static" w:eastAsia="Calibri" w:hAnsi="Static" w:cs="Calibri"/>
          <w:bCs/>
          <w:lang w:eastAsia="en-US"/>
        </w:rPr>
      </w:pPr>
      <w:r w:rsidRPr="0092493F">
        <w:rPr>
          <w:rFonts w:ascii="Static" w:eastAsia="Calibri" w:hAnsi="Static" w:cs="Calibri"/>
          <w:b/>
          <w:bCs/>
          <w:lang w:eastAsia="en-US"/>
        </w:rPr>
        <w:t>Ausstellungsdauer:</w:t>
      </w:r>
      <w:r w:rsidRPr="0092493F">
        <w:rPr>
          <w:rFonts w:ascii="Static" w:eastAsia="Calibri" w:hAnsi="Static" w:cs="Calibri"/>
          <w:bCs/>
          <w:lang w:eastAsia="en-US"/>
        </w:rPr>
        <w:t xml:space="preserve"> 6. März – 11. April 2014</w:t>
      </w:r>
    </w:p>
    <w:p w:rsidR="00CF62F3" w:rsidRDefault="0092493F" w:rsidP="0092493F">
      <w:pPr>
        <w:spacing w:line="276" w:lineRule="auto"/>
        <w:rPr>
          <w:rFonts w:ascii="Static" w:eastAsia="Calibri" w:hAnsi="Static" w:cs="Calibri"/>
          <w:bCs/>
          <w:lang w:eastAsia="en-US"/>
        </w:rPr>
      </w:pPr>
      <w:r w:rsidRPr="0092493F">
        <w:rPr>
          <w:rFonts w:ascii="Static" w:eastAsia="Calibri" w:hAnsi="Static" w:cs="Calibri"/>
          <w:b/>
          <w:bCs/>
          <w:lang w:eastAsia="en-US"/>
        </w:rPr>
        <w:t>Öffnungszeiten:</w:t>
      </w:r>
      <w:r w:rsidRPr="0092493F">
        <w:rPr>
          <w:rFonts w:ascii="Static" w:eastAsia="Calibri" w:hAnsi="Static" w:cs="Calibri"/>
          <w:bCs/>
          <w:lang w:eastAsia="en-US"/>
        </w:rPr>
        <w:t xml:space="preserve"> Di-Fr, 12-18 Uhr</w:t>
      </w:r>
    </w:p>
    <w:p w:rsidR="00B432DF" w:rsidRPr="00B432DF" w:rsidRDefault="00CF62F3" w:rsidP="00B432DF">
      <w:pPr>
        <w:spacing w:line="276" w:lineRule="auto"/>
        <w:rPr>
          <w:rFonts w:ascii="Static" w:eastAsia="Calibri" w:hAnsi="Static" w:cs="Calibri"/>
          <w:b/>
          <w:bCs/>
          <w:lang w:eastAsia="en-US"/>
        </w:rPr>
      </w:pPr>
      <w:r>
        <w:rPr>
          <w:rFonts w:ascii="Static" w:eastAsia="Calibri" w:hAnsi="Static" w:cs="Calibri"/>
          <w:bCs/>
          <w:lang w:eastAsia="en-US"/>
        </w:rPr>
        <w:br w:type="page"/>
      </w:r>
      <w:r w:rsidR="00C651BC">
        <w:rPr>
          <w:noProof/>
          <w:lang w:val="de-AT" w:eastAsia="de-AT"/>
        </w:rPr>
        <w:lastRenderedPageBreak/>
        <w:drawing>
          <wp:anchor distT="0" distB="0" distL="114300" distR="114300" simplePos="0" relativeHeight="251657216" behindDoc="1" locked="0" layoutInCell="1" allowOverlap="1">
            <wp:simplePos x="0" y="0"/>
            <wp:positionH relativeFrom="column">
              <wp:posOffset>3814445</wp:posOffset>
            </wp:positionH>
            <wp:positionV relativeFrom="paragraph">
              <wp:posOffset>85725</wp:posOffset>
            </wp:positionV>
            <wp:extent cx="1951990" cy="2419985"/>
            <wp:effectExtent l="0" t="0" r="0" b="0"/>
            <wp:wrapTight wrapText="bothSides">
              <wp:wrapPolygon edited="0">
                <wp:start x="0" y="0"/>
                <wp:lineTo x="0" y="21424"/>
                <wp:lineTo x="21291" y="21424"/>
                <wp:lineTo x="21291" y="0"/>
                <wp:lineTo x="0" y="0"/>
              </wp:wrapPolygon>
            </wp:wrapTight>
            <wp:docPr id="118" name="Bild 118" descr="MM Porträt © foto Peter Dres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M Porträt © foto Peter Dress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199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2DF" w:rsidRPr="00B432DF">
        <w:rPr>
          <w:rFonts w:ascii="Static" w:eastAsia="Calibri" w:hAnsi="Static" w:cs="Calibri"/>
          <w:b/>
          <w:bCs/>
          <w:lang w:eastAsia="en-US"/>
        </w:rPr>
        <w:t>Kurzbiografie</w:t>
      </w:r>
      <w:r w:rsidR="00B432DF">
        <w:rPr>
          <w:rFonts w:ascii="Static" w:eastAsia="Calibri" w:hAnsi="Static" w:cs="Calibri"/>
          <w:b/>
          <w:bCs/>
          <w:lang w:eastAsia="en-US"/>
        </w:rPr>
        <w:t xml:space="preserve"> Matthias </w:t>
      </w:r>
      <w:proofErr w:type="spellStart"/>
      <w:r w:rsidR="00B432DF">
        <w:rPr>
          <w:rFonts w:ascii="Static" w:eastAsia="Calibri" w:hAnsi="Static" w:cs="Calibri"/>
          <w:b/>
          <w:bCs/>
          <w:lang w:eastAsia="en-US"/>
        </w:rPr>
        <w:t>Mulitzer</w:t>
      </w:r>
      <w:proofErr w:type="spellEnd"/>
    </w:p>
    <w:p w:rsidR="00B432DF" w:rsidRPr="00B432DF" w:rsidRDefault="00B432DF" w:rsidP="00B432DF">
      <w:pPr>
        <w:spacing w:line="276" w:lineRule="auto"/>
        <w:rPr>
          <w:rFonts w:ascii="Static" w:eastAsia="Calibri" w:hAnsi="Static" w:cs="Calibri"/>
          <w:b/>
          <w:bCs/>
          <w:lang w:eastAsia="en-US"/>
        </w:rPr>
      </w:pPr>
    </w:p>
    <w:p w:rsidR="00B432DF" w:rsidRPr="00B432DF" w:rsidRDefault="00B432DF" w:rsidP="0079477A">
      <w:pPr>
        <w:spacing w:line="276" w:lineRule="auto"/>
        <w:rPr>
          <w:rFonts w:ascii="Static" w:eastAsia="Calibri" w:hAnsi="Static" w:cs="Calibri"/>
          <w:bCs/>
          <w:lang w:eastAsia="en-US"/>
        </w:rPr>
      </w:pPr>
      <w:r>
        <w:rPr>
          <w:rFonts w:ascii="Static" w:eastAsia="Calibri" w:hAnsi="Static" w:cs="Calibri"/>
          <w:bCs/>
          <w:lang w:eastAsia="en-US"/>
        </w:rPr>
        <w:t>1960</w:t>
      </w:r>
      <w:r>
        <w:rPr>
          <w:rFonts w:ascii="Static" w:eastAsia="Calibri" w:hAnsi="Static" w:cs="Calibri"/>
          <w:bCs/>
          <w:lang w:eastAsia="en-US"/>
        </w:rPr>
        <w:tab/>
      </w:r>
      <w:r>
        <w:rPr>
          <w:rFonts w:ascii="Static" w:eastAsia="Calibri" w:hAnsi="Static" w:cs="Calibri"/>
          <w:bCs/>
          <w:lang w:eastAsia="en-US"/>
        </w:rPr>
        <w:tab/>
        <w:t>g</w:t>
      </w:r>
      <w:r w:rsidRPr="00B432DF">
        <w:rPr>
          <w:rFonts w:ascii="Static" w:eastAsia="Calibri" w:hAnsi="Static" w:cs="Calibri"/>
          <w:bCs/>
          <w:lang w:eastAsia="en-US"/>
        </w:rPr>
        <w:t xml:space="preserve">eboren in </w:t>
      </w:r>
      <w:proofErr w:type="spellStart"/>
      <w:r w:rsidRPr="00B432DF">
        <w:rPr>
          <w:rFonts w:ascii="Static" w:eastAsia="Calibri" w:hAnsi="Static" w:cs="Calibri"/>
          <w:bCs/>
          <w:lang w:eastAsia="en-US"/>
        </w:rPr>
        <w:t>Goldegg</w:t>
      </w:r>
      <w:proofErr w:type="spellEnd"/>
      <w:r w:rsidRPr="00B432DF">
        <w:rPr>
          <w:rFonts w:ascii="Static" w:eastAsia="Calibri" w:hAnsi="Static" w:cs="Calibri"/>
          <w:bCs/>
          <w:lang w:eastAsia="en-US"/>
        </w:rPr>
        <w:t xml:space="preserve"> im </w:t>
      </w:r>
      <w:proofErr w:type="spellStart"/>
      <w:r w:rsidRPr="00B432DF">
        <w:rPr>
          <w:rFonts w:ascii="Static" w:eastAsia="Calibri" w:hAnsi="Static" w:cs="Calibri"/>
          <w:bCs/>
          <w:lang w:eastAsia="en-US"/>
        </w:rPr>
        <w:t>Pongau</w:t>
      </w:r>
      <w:proofErr w:type="spellEnd"/>
    </w:p>
    <w:p w:rsidR="004F1E7A" w:rsidRDefault="0053046A" w:rsidP="0079477A">
      <w:pPr>
        <w:spacing w:line="276" w:lineRule="auto"/>
        <w:rPr>
          <w:rFonts w:ascii="Static" w:eastAsia="Calibri" w:hAnsi="Static" w:cs="Calibri"/>
          <w:bCs/>
          <w:lang w:eastAsia="en-US"/>
        </w:rPr>
      </w:pPr>
      <w:r>
        <w:rPr>
          <w:rFonts w:ascii="Static" w:eastAsia="Calibri" w:hAnsi="Static" w:cs="Calibri"/>
          <w:bCs/>
          <w:lang w:eastAsia="en-US"/>
        </w:rPr>
        <w:t>1979</w:t>
      </w:r>
      <w:r w:rsidR="00B432DF" w:rsidRPr="00B432DF">
        <w:rPr>
          <w:rFonts w:ascii="Static" w:eastAsia="Calibri" w:hAnsi="Static" w:cs="Calibri"/>
          <w:bCs/>
          <w:lang w:eastAsia="en-US"/>
        </w:rPr>
        <w:t>-86</w:t>
      </w:r>
      <w:r w:rsidR="00B432DF" w:rsidRPr="00B432DF">
        <w:rPr>
          <w:rFonts w:ascii="Static" w:eastAsia="Calibri" w:hAnsi="Static" w:cs="Calibri"/>
          <w:bCs/>
          <w:lang w:eastAsia="en-US"/>
        </w:rPr>
        <w:tab/>
        <w:t xml:space="preserve">Architekturstudium an der TU Wien und </w:t>
      </w:r>
    </w:p>
    <w:p w:rsidR="00B432DF" w:rsidRPr="00B432DF" w:rsidRDefault="004F1E7A" w:rsidP="0079477A">
      <w:pPr>
        <w:spacing w:line="276" w:lineRule="auto"/>
        <w:ind w:left="708" w:firstLine="708"/>
        <w:rPr>
          <w:rFonts w:ascii="Static" w:eastAsia="Calibri" w:hAnsi="Static" w:cs="Calibri"/>
          <w:bCs/>
          <w:lang w:eastAsia="en-US"/>
        </w:rPr>
      </w:pPr>
      <w:r>
        <w:rPr>
          <w:rFonts w:ascii="Static" w:eastAsia="Calibri" w:hAnsi="Static" w:cs="Calibri"/>
          <w:bCs/>
          <w:lang w:eastAsia="en-US"/>
        </w:rPr>
        <w:t>a</w:t>
      </w:r>
      <w:r w:rsidR="00B432DF" w:rsidRPr="00B432DF">
        <w:rPr>
          <w:rFonts w:ascii="Static" w:eastAsia="Calibri" w:hAnsi="Static" w:cs="Calibri"/>
          <w:bCs/>
          <w:lang w:eastAsia="en-US"/>
        </w:rPr>
        <w:t>n</w:t>
      </w:r>
      <w:r>
        <w:rPr>
          <w:rFonts w:ascii="Static" w:eastAsia="Calibri" w:hAnsi="Static" w:cs="Calibri"/>
          <w:bCs/>
          <w:lang w:eastAsia="en-US"/>
        </w:rPr>
        <w:t xml:space="preserve"> </w:t>
      </w:r>
      <w:r w:rsidR="00B432DF" w:rsidRPr="00B432DF">
        <w:rPr>
          <w:rFonts w:ascii="Static" w:eastAsia="Calibri" w:hAnsi="Static" w:cs="Calibri"/>
          <w:bCs/>
          <w:lang w:eastAsia="en-US"/>
        </w:rPr>
        <w:t xml:space="preserve">der Meisterschule für Architektur </w:t>
      </w:r>
    </w:p>
    <w:p w:rsidR="0079477A" w:rsidRDefault="00B432DF" w:rsidP="00B432DF">
      <w:pPr>
        <w:spacing w:line="276" w:lineRule="auto"/>
        <w:rPr>
          <w:rFonts w:ascii="Static" w:eastAsia="Calibri" w:hAnsi="Static" w:cs="Calibri"/>
          <w:bCs/>
          <w:lang w:eastAsia="en-US"/>
        </w:rPr>
      </w:pPr>
      <w:r w:rsidRPr="00B432DF">
        <w:rPr>
          <w:rFonts w:ascii="Static" w:eastAsia="Calibri" w:hAnsi="Static" w:cs="Calibri"/>
          <w:bCs/>
          <w:lang w:eastAsia="en-US"/>
        </w:rPr>
        <w:tab/>
      </w:r>
      <w:r w:rsidRPr="00B432DF">
        <w:rPr>
          <w:rFonts w:ascii="Static" w:eastAsia="Calibri" w:hAnsi="Static" w:cs="Calibri"/>
          <w:bCs/>
          <w:lang w:eastAsia="en-US"/>
        </w:rPr>
        <w:tab/>
        <w:t>bei Prof. Gustav Peichl,</w:t>
      </w:r>
      <w:r>
        <w:rPr>
          <w:rFonts w:ascii="Static" w:eastAsia="Calibri" w:hAnsi="Static" w:cs="Calibri"/>
          <w:bCs/>
          <w:lang w:eastAsia="en-US"/>
        </w:rPr>
        <w:t xml:space="preserve"> </w:t>
      </w:r>
      <w:r w:rsidRPr="00B432DF">
        <w:rPr>
          <w:rFonts w:ascii="Static" w:eastAsia="Calibri" w:hAnsi="Static" w:cs="Calibri"/>
          <w:bCs/>
          <w:lang w:eastAsia="en-US"/>
        </w:rPr>
        <w:t xml:space="preserve">Akademie der </w:t>
      </w:r>
    </w:p>
    <w:p w:rsidR="00B432DF" w:rsidRPr="00B432DF" w:rsidRDefault="0079477A" w:rsidP="00B432DF">
      <w:pPr>
        <w:spacing w:line="276" w:lineRule="auto"/>
        <w:rPr>
          <w:rFonts w:ascii="Static" w:eastAsia="Calibri" w:hAnsi="Static" w:cs="Calibri"/>
          <w:bCs/>
          <w:lang w:eastAsia="en-US"/>
        </w:rPr>
      </w:pPr>
      <w:r>
        <w:rPr>
          <w:rFonts w:ascii="Static" w:eastAsia="Calibri" w:hAnsi="Static" w:cs="Calibri"/>
          <w:bCs/>
          <w:lang w:eastAsia="en-US"/>
        </w:rPr>
        <w:tab/>
      </w:r>
      <w:r>
        <w:rPr>
          <w:rFonts w:ascii="Static" w:eastAsia="Calibri" w:hAnsi="Static" w:cs="Calibri"/>
          <w:bCs/>
          <w:lang w:eastAsia="en-US"/>
        </w:rPr>
        <w:tab/>
      </w:r>
      <w:proofErr w:type="gramStart"/>
      <w:r w:rsidR="00B432DF" w:rsidRPr="00B432DF">
        <w:rPr>
          <w:rFonts w:ascii="Static" w:eastAsia="Calibri" w:hAnsi="Static" w:cs="Calibri"/>
          <w:bCs/>
          <w:lang w:eastAsia="en-US"/>
        </w:rPr>
        <w:t>bildenden</w:t>
      </w:r>
      <w:proofErr w:type="gramEnd"/>
      <w:r w:rsidR="00B432DF" w:rsidRPr="00B432DF">
        <w:rPr>
          <w:rFonts w:ascii="Static" w:eastAsia="Calibri" w:hAnsi="Static" w:cs="Calibri"/>
          <w:bCs/>
          <w:lang w:eastAsia="en-US"/>
        </w:rPr>
        <w:t xml:space="preserve"> Künste in Wien</w:t>
      </w:r>
    </w:p>
    <w:p w:rsidR="0079477A" w:rsidRDefault="00B432DF" w:rsidP="00B432DF">
      <w:pPr>
        <w:spacing w:line="276" w:lineRule="auto"/>
        <w:rPr>
          <w:rFonts w:ascii="Static" w:eastAsia="Calibri" w:hAnsi="Static" w:cs="Calibri"/>
          <w:bCs/>
          <w:lang w:eastAsia="en-US"/>
        </w:rPr>
      </w:pPr>
      <w:r w:rsidRPr="00B432DF">
        <w:rPr>
          <w:rFonts w:ascii="Static" w:eastAsia="Calibri" w:hAnsi="Static" w:cs="Calibri"/>
          <w:bCs/>
          <w:lang w:eastAsia="en-US"/>
        </w:rPr>
        <w:t>1986-95</w:t>
      </w:r>
      <w:r w:rsidRPr="00B432DF">
        <w:rPr>
          <w:rFonts w:ascii="Static" w:eastAsia="Calibri" w:hAnsi="Static" w:cs="Calibri"/>
          <w:bCs/>
          <w:lang w:eastAsia="en-US"/>
        </w:rPr>
        <w:tab/>
        <w:t xml:space="preserve">Mitarbeit bei den Architekten Ernst A. </w:t>
      </w:r>
    </w:p>
    <w:p w:rsidR="00B432DF" w:rsidRPr="00B432DF" w:rsidRDefault="0079477A" w:rsidP="00B432DF">
      <w:pPr>
        <w:spacing w:line="276" w:lineRule="auto"/>
        <w:rPr>
          <w:rFonts w:ascii="Static" w:eastAsia="Calibri" w:hAnsi="Static" w:cs="Calibri"/>
          <w:bCs/>
          <w:lang w:eastAsia="en-US"/>
        </w:rPr>
      </w:pPr>
      <w:r>
        <w:rPr>
          <w:rFonts w:ascii="Static" w:eastAsia="Calibri" w:hAnsi="Static" w:cs="Calibri"/>
          <w:bCs/>
          <w:lang w:eastAsia="en-US"/>
        </w:rPr>
        <w:tab/>
      </w:r>
      <w:r>
        <w:rPr>
          <w:rFonts w:ascii="Static" w:eastAsia="Calibri" w:hAnsi="Static" w:cs="Calibri"/>
          <w:bCs/>
          <w:lang w:eastAsia="en-US"/>
        </w:rPr>
        <w:tab/>
      </w:r>
      <w:r w:rsidR="00B432DF" w:rsidRPr="00B432DF">
        <w:rPr>
          <w:rFonts w:ascii="Static" w:eastAsia="Calibri" w:hAnsi="Static" w:cs="Calibri"/>
          <w:bCs/>
          <w:lang w:eastAsia="en-US"/>
        </w:rPr>
        <w:t xml:space="preserve">Plischke, Carl </w:t>
      </w:r>
      <w:proofErr w:type="spellStart"/>
      <w:r w:rsidR="00B432DF" w:rsidRPr="00B432DF">
        <w:rPr>
          <w:rFonts w:ascii="Static" w:eastAsia="Calibri" w:hAnsi="Static" w:cs="Calibri"/>
          <w:bCs/>
          <w:lang w:eastAsia="en-US"/>
        </w:rPr>
        <w:t>Pruscha</w:t>
      </w:r>
      <w:proofErr w:type="spellEnd"/>
      <w:r w:rsidR="00B432DF" w:rsidRPr="00B432DF">
        <w:rPr>
          <w:rFonts w:ascii="Static" w:eastAsia="Calibri" w:hAnsi="Static" w:cs="Calibri"/>
          <w:bCs/>
          <w:lang w:eastAsia="en-US"/>
        </w:rPr>
        <w:t xml:space="preserve"> in Wien</w:t>
      </w:r>
    </w:p>
    <w:p w:rsidR="004F1E7A" w:rsidRDefault="00B432DF" w:rsidP="00B432DF">
      <w:pPr>
        <w:spacing w:line="276" w:lineRule="auto"/>
        <w:rPr>
          <w:rFonts w:ascii="Static" w:eastAsia="Calibri" w:hAnsi="Static" w:cs="Calibri"/>
          <w:bCs/>
          <w:lang w:eastAsia="en-US"/>
        </w:rPr>
      </w:pPr>
      <w:r w:rsidRPr="00B432DF">
        <w:rPr>
          <w:rFonts w:ascii="Static" w:eastAsia="Calibri" w:hAnsi="Static" w:cs="Calibri"/>
          <w:bCs/>
          <w:lang w:eastAsia="en-US"/>
        </w:rPr>
        <w:t>1990-95</w:t>
      </w:r>
      <w:r w:rsidRPr="00B432DF">
        <w:rPr>
          <w:rFonts w:ascii="Static" w:eastAsia="Calibri" w:hAnsi="Static" w:cs="Calibri"/>
          <w:bCs/>
          <w:lang w:eastAsia="en-US"/>
        </w:rPr>
        <w:tab/>
        <w:t xml:space="preserve">Lehrauftrag für Planungsgrundlagen </w:t>
      </w:r>
    </w:p>
    <w:p w:rsidR="00B432DF" w:rsidRPr="00B432DF" w:rsidRDefault="00B432DF" w:rsidP="0079477A">
      <w:pPr>
        <w:spacing w:line="276" w:lineRule="auto"/>
        <w:ind w:left="708" w:firstLine="708"/>
        <w:rPr>
          <w:rFonts w:ascii="Static" w:eastAsia="Calibri" w:hAnsi="Static" w:cs="Calibri"/>
          <w:bCs/>
          <w:lang w:eastAsia="en-US"/>
        </w:rPr>
      </w:pPr>
      <w:r w:rsidRPr="00B432DF">
        <w:rPr>
          <w:rFonts w:ascii="Static" w:eastAsia="Calibri" w:hAnsi="Static" w:cs="Calibri"/>
          <w:bCs/>
          <w:lang w:eastAsia="en-US"/>
        </w:rPr>
        <w:t>an der</w:t>
      </w:r>
      <w:r w:rsidR="004F1E7A">
        <w:rPr>
          <w:rFonts w:ascii="Static" w:eastAsia="Calibri" w:hAnsi="Static" w:cs="Calibri"/>
          <w:bCs/>
          <w:lang w:eastAsia="en-US"/>
        </w:rPr>
        <w:t xml:space="preserve"> </w:t>
      </w:r>
      <w:r w:rsidRPr="00B432DF">
        <w:rPr>
          <w:rFonts w:ascii="Static" w:eastAsia="Calibri" w:hAnsi="Static" w:cs="Calibri"/>
          <w:bCs/>
          <w:lang w:eastAsia="en-US"/>
        </w:rPr>
        <w:t xml:space="preserve">Akademie der bildenden Künste </w:t>
      </w:r>
    </w:p>
    <w:p w:rsidR="00B432DF" w:rsidRPr="00B432DF" w:rsidRDefault="0053046A" w:rsidP="00B432DF">
      <w:pPr>
        <w:spacing w:line="276" w:lineRule="auto"/>
        <w:rPr>
          <w:rFonts w:ascii="Static" w:eastAsia="Calibri" w:hAnsi="Static" w:cs="Calibri"/>
          <w:bCs/>
          <w:lang w:eastAsia="en-US"/>
        </w:rPr>
      </w:pPr>
      <w:r>
        <w:rPr>
          <w:rFonts w:ascii="Static" w:eastAsia="Calibri" w:hAnsi="Static" w:cs="Calibri"/>
          <w:bCs/>
          <w:lang w:eastAsia="en-US"/>
        </w:rPr>
        <w:t>seit 1995</w:t>
      </w:r>
      <w:r w:rsidR="00B432DF" w:rsidRPr="00B432DF">
        <w:rPr>
          <w:rFonts w:ascii="Static" w:eastAsia="Calibri" w:hAnsi="Static" w:cs="Calibri"/>
          <w:bCs/>
          <w:lang w:eastAsia="en-US"/>
        </w:rPr>
        <w:tab/>
        <w:t>selbstständiger Architekt mit Büro in Wien</w:t>
      </w:r>
    </w:p>
    <w:p w:rsidR="00B23E07" w:rsidRPr="00873A04" w:rsidRDefault="00B23E07" w:rsidP="00B23E07">
      <w:pPr>
        <w:autoSpaceDE w:val="0"/>
        <w:jc w:val="right"/>
        <w:rPr>
          <w:rFonts w:ascii="Static" w:hAnsi="Static" w:cs="Arial"/>
          <w:sz w:val="14"/>
          <w:szCs w:val="14"/>
        </w:rPr>
      </w:pPr>
      <w:r w:rsidRPr="00873A04">
        <w:rPr>
          <w:rFonts w:ascii="Static" w:hAnsi="Static" w:cs="Arial"/>
          <w:sz w:val="14"/>
          <w:szCs w:val="14"/>
        </w:rPr>
        <w:t xml:space="preserve">Foto: </w:t>
      </w:r>
      <w:r>
        <w:rPr>
          <w:rFonts w:ascii="Static" w:hAnsi="Static" w:cs="Arial"/>
          <w:sz w:val="14"/>
          <w:szCs w:val="14"/>
        </w:rPr>
        <w:t xml:space="preserve">Matthias </w:t>
      </w:r>
      <w:proofErr w:type="spellStart"/>
      <w:r>
        <w:rPr>
          <w:rFonts w:ascii="Static" w:hAnsi="Static" w:cs="Arial"/>
          <w:sz w:val="14"/>
          <w:szCs w:val="14"/>
        </w:rPr>
        <w:t>Mulitzer</w:t>
      </w:r>
      <w:proofErr w:type="spellEnd"/>
      <w:r w:rsidRPr="00873A04">
        <w:rPr>
          <w:rFonts w:ascii="Static" w:hAnsi="Static" w:cs="Arial"/>
          <w:sz w:val="14"/>
          <w:szCs w:val="14"/>
        </w:rPr>
        <w:t>, © Peter Dressler</w:t>
      </w:r>
    </w:p>
    <w:p w:rsidR="00B432DF" w:rsidRPr="00B432DF" w:rsidRDefault="00B432DF" w:rsidP="00B432DF">
      <w:pPr>
        <w:spacing w:line="276" w:lineRule="auto"/>
        <w:rPr>
          <w:rFonts w:ascii="Static" w:eastAsia="Calibri" w:hAnsi="Static" w:cs="Calibri"/>
          <w:bCs/>
          <w:lang w:eastAsia="en-US"/>
        </w:rPr>
      </w:pPr>
    </w:p>
    <w:p w:rsidR="00B432DF" w:rsidRDefault="00B432DF" w:rsidP="00B432DF">
      <w:pPr>
        <w:spacing w:line="276" w:lineRule="auto"/>
        <w:rPr>
          <w:rFonts w:ascii="Static" w:eastAsia="Calibri" w:hAnsi="Static" w:cs="Calibri"/>
          <w:bCs/>
          <w:lang w:eastAsia="en-US"/>
        </w:rPr>
      </w:pPr>
      <w:r w:rsidRPr="00B432DF">
        <w:rPr>
          <w:rFonts w:ascii="Static" w:eastAsia="Calibri" w:hAnsi="Static" w:cs="Calibri"/>
          <w:bCs/>
          <w:lang w:eastAsia="en-US"/>
        </w:rPr>
        <w:t>34 eigenständig realisierte Projekte in den Jahren 1987-2013:</w:t>
      </w:r>
      <w:r w:rsidR="00B23E07">
        <w:rPr>
          <w:rFonts w:ascii="Static" w:eastAsia="Calibri" w:hAnsi="Static" w:cs="Calibri"/>
          <w:bCs/>
          <w:lang w:eastAsia="en-US"/>
        </w:rPr>
        <w:t xml:space="preserve"> </w:t>
      </w:r>
    </w:p>
    <w:p w:rsidR="0079477A" w:rsidRDefault="00B432DF" w:rsidP="00B432DF">
      <w:pPr>
        <w:numPr>
          <w:ilvl w:val="0"/>
          <w:numId w:val="4"/>
        </w:numPr>
        <w:spacing w:line="276" w:lineRule="auto"/>
        <w:rPr>
          <w:rFonts w:ascii="Static" w:eastAsia="Calibri" w:hAnsi="Static" w:cs="Calibri"/>
          <w:bCs/>
          <w:lang w:eastAsia="en-US"/>
        </w:rPr>
      </w:pPr>
      <w:r w:rsidRPr="00B432DF">
        <w:rPr>
          <w:rFonts w:ascii="Static" w:eastAsia="Calibri" w:hAnsi="Static" w:cs="Calibri"/>
          <w:bCs/>
          <w:lang w:eastAsia="en-US"/>
        </w:rPr>
        <w:t xml:space="preserve">Kloster Maria im Paradies, St. Veit im </w:t>
      </w:r>
      <w:proofErr w:type="spellStart"/>
      <w:r w:rsidRPr="00B432DF">
        <w:rPr>
          <w:rFonts w:ascii="Static" w:eastAsia="Calibri" w:hAnsi="Static" w:cs="Calibri"/>
          <w:bCs/>
          <w:lang w:eastAsia="en-US"/>
        </w:rPr>
        <w:t>Pongau</w:t>
      </w:r>
      <w:proofErr w:type="spellEnd"/>
      <w:r w:rsidRPr="00B432DF">
        <w:rPr>
          <w:rFonts w:ascii="Static" w:eastAsia="Calibri" w:hAnsi="Static" w:cs="Calibri"/>
          <w:bCs/>
          <w:lang w:eastAsia="en-US"/>
        </w:rPr>
        <w:t xml:space="preserve"> – Kinderalm</w:t>
      </w:r>
    </w:p>
    <w:p w:rsidR="0079477A" w:rsidRDefault="00B432DF" w:rsidP="00B432DF">
      <w:pPr>
        <w:numPr>
          <w:ilvl w:val="0"/>
          <w:numId w:val="4"/>
        </w:numPr>
        <w:spacing w:line="276" w:lineRule="auto"/>
        <w:rPr>
          <w:rFonts w:ascii="Static" w:eastAsia="Calibri" w:hAnsi="Static" w:cs="Calibri"/>
          <w:bCs/>
          <w:lang w:eastAsia="en-US"/>
        </w:rPr>
      </w:pPr>
      <w:proofErr w:type="spellStart"/>
      <w:r w:rsidRPr="0079477A">
        <w:rPr>
          <w:rFonts w:ascii="Static" w:eastAsia="Calibri" w:hAnsi="Static" w:cs="Calibri"/>
          <w:bCs/>
          <w:lang w:eastAsia="en-US"/>
        </w:rPr>
        <w:t>Kamaldulensereremie</w:t>
      </w:r>
      <w:proofErr w:type="spellEnd"/>
      <w:r w:rsidRPr="0079477A">
        <w:rPr>
          <w:rFonts w:ascii="Static" w:eastAsia="Calibri" w:hAnsi="Static" w:cs="Calibri"/>
          <w:bCs/>
          <w:lang w:eastAsia="en-US"/>
        </w:rPr>
        <w:t xml:space="preserve"> Santa Maria de los Ángeles, </w:t>
      </w:r>
      <w:proofErr w:type="spellStart"/>
      <w:r w:rsidRPr="0079477A">
        <w:rPr>
          <w:rFonts w:ascii="Static" w:eastAsia="Calibri" w:hAnsi="Static" w:cs="Calibri"/>
          <w:bCs/>
          <w:lang w:eastAsia="en-US"/>
        </w:rPr>
        <w:t>Pregonero</w:t>
      </w:r>
      <w:proofErr w:type="spellEnd"/>
      <w:r w:rsidRPr="0079477A">
        <w:rPr>
          <w:rFonts w:ascii="Static" w:eastAsia="Calibri" w:hAnsi="Static" w:cs="Calibri"/>
          <w:bCs/>
          <w:lang w:eastAsia="en-US"/>
        </w:rPr>
        <w:t xml:space="preserve"> – Venezuela</w:t>
      </w:r>
    </w:p>
    <w:p w:rsidR="0079477A" w:rsidRDefault="00B432DF" w:rsidP="00B432DF">
      <w:pPr>
        <w:numPr>
          <w:ilvl w:val="0"/>
          <w:numId w:val="4"/>
        </w:numPr>
        <w:spacing w:line="276" w:lineRule="auto"/>
        <w:rPr>
          <w:rFonts w:ascii="Static" w:eastAsia="Calibri" w:hAnsi="Static" w:cs="Calibri"/>
          <w:bCs/>
          <w:lang w:eastAsia="en-US"/>
        </w:rPr>
      </w:pPr>
      <w:r w:rsidRPr="0079477A">
        <w:rPr>
          <w:rFonts w:ascii="Static" w:eastAsia="Calibri" w:hAnsi="Static" w:cs="Calibri"/>
          <w:bCs/>
          <w:lang w:eastAsia="en-US"/>
        </w:rPr>
        <w:t xml:space="preserve">Bankhaus </w:t>
      </w:r>
      <w:proofErr w:type="spellStart"/>
      <w:r w:rsidRPr="0079477A">
        <w:rPr>
          <w:rFonts w:ascii="Static" w:eastAsia="Calibri" w:hAnsi="Static" w:cs="Calibri"/>
          <w:bCs/>
          <w:lang w:eastAsia="en-US"/>
        </w:rPr>
        <w:t>Spängler</w:t>
      </w:r>
      <w:proofErr w:type="spellEnd"/>
      <w:r w:rsidRPr="0079477A">
        <w:rPr>
          <w:rFonts w:ascii="Static" w:eastAsia="Calibri" w:hAnsi="Static" w:cs="Calibri"/>
          <w:bCs/>
          <w:lang w:eastAsia="en-US"/>
        </w:rPr>
        <w:t xml:space="preserve">, Niederlassung Wien, Stephansplatz, </w:t>
      </w:r>
      <w:proofErr w:type="spellStart"/>
      <w:r w:rsidRPr="0079477A">
        <w:rPr>
          <w:rFonts w:ascii="Static" w:eastAsia="Calibri" w:hAnsi="Static" w:cs="Calibri"/>
          <w:bCs/>
          <w:lang w:eastAsia="en-US"/>
        </w:rPr>
        <w:t>Dorotheergasse</w:t>
      </w:r>
      <w:proofErr w:type="spellEnd"/>
    </w:p>
    <w:p w:rsidR="0079477A" w:rsidRDefault="0079477A" w:rsidP="00B432DF">
      <w:pPr>
        <w:numPr>
          <w:ilvl w:val="0"/>
          <w:numId w:val="4"/>
        </w:numPr>
        <w:spacing w:line="276" w:lineRule="auto"/>
        <w:rPr>
          <w:rFonts w:ascii="Static" w:eastAsia="Calibri" w:hAnsi="Static" w:cs="Calibri"/>
          <w:bCs/>
          <w:lang w:eastAsia="en-US"/>
        </w:rPr>
      </w:pPr>
      <w:r>
        <w:rPr>
          <w:rFonts w:ascii="Static" w:eastAsia="Calibri" w:hAnsi="Static" w:cs="Calibri"/>
          <w:bCs/>
          <w:lang w:eastAsia="en-US"/>
        </w:rPr>
        <w:t>d</w:t>
      </w:r>
      <w:r w:rsidR="00B432DF" w:rsidRPr="0079477A">
        <w:rPr>
          <w:rFonts w:ascii="Static" w:eastAsia="Calibri" w:hAnsi="Static" w:cs="Calibri"/>
          <w:bCs/>
          <w:lang w:eastAsia="en-US"/>
        </w:rPr>
        <w:t>iverse Umbau- und Raumgestaltungsprojekte in Wien</w:t>
      </w:r>
    </w:p>
    <w:p w:rsidR="0079477A" w:rsidRDefault="00B432DF" w:rsidP="00B432DF">
      <w:pPr>
        <w:numPr>
          <w:ilvl w:val="0"/>
          <w:numId w:val="4"/>
        </w:numPr>
        <w:spacing w:line="276" w:lineRule="auto"/>
        <w:rPr>
          <w:rFonts w:ascii="Static" w:eastAsia="Calibri" w:hAnsi="Static" w:cs="Calibri"/>
          <w:bCs/>
          <w:lang w:eastAsia="en-US"/>
        </w:rPr>
      </w:pPr>
      <w:r w:rsidRPr="0079477A">
        <w:rPr>
          <w:rFonts w:ascii="Static" w:eastAsia="Calibri" w:hAnsi="Static" w:cs="Calibri"/>
          <w:bCs/>
          <w:lang w:eastAsia="en-US"/>
        </w:rPr>
        <w:t>Bibliotheksbau in Kirchbach im Wienerwald</w:t>
      </w:r>
    </w:p>
    <w:p w:rsidR="0079477A" w:rsidRDefault="00B432DF" w:rsidP="00B432DF">
      <w:pPr>
        <w:numPr>
          <w:ilvl w:val="0"/>
          <w:numId w:val="4"/>
        </w:numPr>
        <w:spacing w:line="276" w:lineRule="auto"/>
        <w:rPr>
          <w:rFonts w:ascii="Static" w:eastAsia="Calibri" w:hAnsi="Static" w:cs="Calibri"/>
          <w:bCs/>
          <w:lang w:eastAsia="en-US"/>
        </w:rPr>
      </w:pPr>
      <w:r w:rsidRPr="0079477A">
        <w:rPr>
          <w:rFonts w:ascii="Static" w:eastAsia="Calibri" w:hAnsi="Static" w:cs="Calibri"/>
          <w:bCs/>
          <w:lang w:eastAsia="en-US"/>
        </w:rPr>
        <w:t xml:space="preserve">Wohnhaus in </w:t>
      </w:r>
      <w:proofErr w:type="spellStart"/>
      <w:r w:rsidRPr="0079477A">
        <w:rPr>
          <w:rFonts w:ascii="Static" w:eastAsia="Calibri" w:hAnsi="Static" w:cs="Calibri"/>
          <w:bCs/>
          <w:lang w:eastAsia="en-US"/>
        </w:rPr>
        <w:t>Laab</w:t>
      </w:r>
      <w:proofErr w:type="spellEnd"/>
      <w:r w:rsidRPr="0079477A">
        <w:rPr>
          <w:rFonts w:ascii="Static" w:eastAsia="Calibri" w:hAnsi="Static" w:cs="Calibri"/>
          <w:bCs/>
          <w:lang w:eastAsia="en-US"/>
        </w:rPr>
        <w:t xml:space="preserve"> im Walde, Niederösterreich </w:t>
      </w:r>
    </w:p>
    <w:p w:rsidR="0079477A" w:rsidRDefault="00B432DF" w:rsidP="00B432DF">
      <w:pPr>
        <w:numPr>
          <w:ilvl w:val="0"/>
          <w:numId w:val="4"/>
        </w:numPr>
        <w:spacing w:line="276" w:lineRule="auto"/>
        <w:rPr>
          <w:rFonts w:ascii="Static" w:eastAsia="Calibri" w:hAnsi="Static" w:cs="Calibri"/>
          <w:bCs/>
          <w:lang w:eastAsia="en-US"/>
        </w:rPr>
      </w:pPr>
      <w:r w:rsidRPr="0079477A">
        <w:rPr>
          <w:rFonts w:ascii="Static" w:eastAsia="Calibri" w:hAnsi="Static" w:cs="Calibri"/>
          <w:bCs/>
          <w:lang w:eastAsia="en-US"/>
        </w:rPr>
        <w:t xml:space="preserve">Wohnhäuser, Kindergarten, Friedhof und Lifteinbau in </w:t>
      </w:r>
      <w:proofErr w:type="spellStart"/>
      <w:r w:rsidRPr="0079477A">
        <w:rPr>
          <w:rFonts w:ascii="Static" w:eastAsia="Calibri" w:hAnsi="Static" w:cs="Calibri"/>
          <w:bCs/>
          <w:lang w:eastAsia="en-US"/>
        </w:rPr>
        <w:t>Goldegg</w:t>
      </w:r>
      <w:proofErr w:type="spellEnd"/>
    </w:p>
    <w:p w:rsidR="0079477A" w:rsidRDefault="00B432DF" w:rsidP="00B432DF">
      <w:pPr>
        <w:numPr>
          <w:ilvl w:val="0"/>
          <w:numId w:val="4"/>
        </w:numPr>
        <w:spacing w:line="276" w:lineRule="auto"/>
        <w:rPr>
          <w:rFonts w:ascii="Static" w:eastAsia="Calibri" w:hAnsi="Static" w:cs="Calibri"/>
          <w:bCs/>
          <w:lang w:eastAsia="en-US"/>
        </w:rPr>
      </w:pPr>
      <w:r w:rsidRPr="0079477A">
        <w:rPr>
          <w:rFonts w:ascii="Static" w:eastAsia="Calibri" w:hAnsi="Static" w:cs="Calibri"/>
          <w:bCs/>
          <w:lang w:eastAsia="en-US"/>
        </w:rPr>
        <w:t>Revitalisierung der St.</w:t>
      </w:r>
      <w:r w:rsidR="00DC2FDA">
        <w:rPr>
          <w:rFonts w:ascii="Static" w:eastAsia="Calibri" w:hAnsi="Static" w:cs="Calibri"/>
          <w:bCs/>
          <w:lang w:eastAsia="en-US"/>
        </w:rPr>
        <w:t xml:space="preserve"> </w:t>
      </w:r>
      <w:r w:rsidRPr="0079477A">
        <w:rPr>
          <w:rFonts w:ascii="Static" w:eastAsia="Calibri" w:hAnsi="Static" w:cs="Calibri"/>
          <w:bCs/>
          <w:lang w:eastAsia="en-US"/>
        </w:rPr>
        <w:t xml:space="preserve">Anna Kirche in </w:t>
      </w:r>
      <w:proofErr w:type="spellStart"/>
      <w:r w:rsidRPr="0079477A">
        <w:rPr>
          <w:rFonts w:ascii="Static" w:eastAsia="Calibri" w:hAnsi="Static" w:cs="Calibri"/>
          <w:bCs/>
          <w:lang w:eastAsia="en-US"/>
        </w:rPr>
        <w:t>Goldeggweng</w:t>
      </w:r>
      <w:proofErr w:type="spellEnd"/>
    </w:p>
    <w:p w:rsidR="0079477A" w:rsidRDefault="0079477A" w:rsidP="00B432DF">
      <w:pPr>
        <w:numPr>
          <w:ilvl w:val="0"/>
          <w:numId w:val="4"/>
        </w:numPr>
        <w:spacing w:line="276" w:lineRule="auto"/>
        <w:rPr>
          <w:rFonts w:ascii="Static" w:eastAsia="Calibri" w:hAnsi="Static" w:cs="Calibri"/>
          <w:bCs/>
          <w:lang w:eastAsia="en-US"/>
        </w:rPr>
      </w:pPr>
      <w:r>
        <w:rPr>
          <w:rFonts w:ascii="Static" w:eastAsia="Calibri" w:hAnsi="Static" w:cs="Calibri"/>
          <w:bCs/>
          <w:lang w:eastAsia="en-US"/>
        </w:rPr>
        <w:t>drei</w:t>
      </w:r>
      <w:r w:rsidR="00B432DF" w:rsidRPr="0079477A">
        <w:rPr>
          <w:rFonts w:ascii="Static" w:eastAsia="Calibri" w:hAnsi="Static" w:cs="Calibri"/>
          <w:bCs/>
          <w:lang w:eastAsia="en-US"/>
        </w:rPr>
        <w:t xml:space="preserve"> Kapellenbauten im Salzburger </w:t>
      </w:r>
      <w:proofErr w:type="spellStart"/>
      <w:r w:rsidR="00B432DF" w:rsidRPr="0079477A">
        <w:rPr>
          <w:rFonts w:ascii="Static" w:eastAsia="Calibri" w:hAnsi="Static" w:cs="Calibri"/>
          <w:bCs/>
          <w:lang w:eastAsia="en-US"/>
        </w:rPr>
        <w:t>Pongau</w:t>
      </w:r>
      <w:proofErr w:type="spellEnd"/>
      <w:r w:rsidR="00B432DF" w:rsidRPr="0079477A">
        <w:rPr>
          <w:rFonts w:ascii="Static" w:eastAsia="Calibri" w:hAnsi="Static" w:cs="Calibri"/>
          <w:bCs/>
          <w:lang w:eastAsia="en-US"/>
        </w:rPr>
        <w:t xml:space="preserve"> und </w:t>
      </w:r>
      <w:proofErr w:type="spellStart"/>
      <w:r w:rsidR="00B432DF" w:rsidRPr="0079477A">
        <w:rPr>
          <w:rFonts w:ascii="Static" w:eastAsia="Calibri" w:hAnsi="Static" w:cs="Calibri"/>
          <w:bCs/>
          <w:lang w:eastAsia="en-US"/>
        </w:rPr>
        <w:t>Pinzgau</w:t>
      </w:r>
      <w:proofErr w:type="spellEnd"/>
    </w:p>
    <w:p w:rsidR="00B432DF" w:rsidRPr="0079477A" w:rsidRDefault="00B432DF" w:rsidP="00B432DF">
      <w:pPr>
        <w:numPr>
          <w:ilvl w:val="0"/>
          <w:numId w:val="4"/>
        </w:numPr>
        <w:spacing w:line="276" w:lineRule="auto"/>
        <w:rPr>
          <w:rFonts w:ascii="Static" w:eastAsia="Calibri" w:hAnsi="Static" w:cs="Calibri"/>
          <w:bCs/>
          <w:lang w:eastAsia="en-US"/>
        </w:rPr>
      </w:pPr>
      <w:r w:rsidRPr="0079477A">
        <w:rPr>
          <w:rFonts w:ascii="Static" w:eastAsia="Calibri" w:hAnsi="Static" w:cs="Calibri"/>
          <w:bCs/>
          <w:lang w:eastAsia="en-US"/>
        </w:rPr>
        <w:t xml:space="preserve">Revitalisierung Rohrmoosschmiede in </w:t>
      </w:r>
      <w:proofErr w:type="spellStart"/>
      <w:r w:rsidRPr="0079477A">
        <w:rPr>
          <w:rFonts w:ascii="Static" w:eastAsia="Calibri" w:hAnsi="Static" w:cs="Calibri"/>
          <w:bCs/>
          <w:lang w:eastAsia="en-US"/>
        </w:rPr>
        <w:t>Goldegg</w:t>
      </w:r>
      <w:proofErr w:type="spellEnd"/>
    </w:p>
    <w:p w:rsidR="00B432DF" w:rsidRPr="00B432DF" w:rsidRDefault="00B432DF" w:rsidP="00B432DF">
      <w:pPr>
        <w:spacing w:line="276" w:lineRule="auto"/>
        <w:rPr>
          <w:rFonts w:ascii="Static" w:eastAsia="Calibri" w:hAnsi="Static" w:cs="Calibri"/>
          <w:bCs/>
          <w:lang w:eastAsia="en-US"/>
        </w:rPr>
      </w:pPr>
    </w:p>
    <w:p w:rsidR="00B432DF" w:rsidRPr="00B432DF" w:rsidRDefault="00B432DF" w:rsidP="00B432DF">
      <w:pPr>
        <w:spacing w:line="276" w:lineRule="auto"/>
        <w:rPr>
          <w:rFonts w:ascii="Static" w:eastAsia="Calibri" w:hAnsi="Static" w:cs="Calibri"/>
          <w:bCs/>
          <w:lang w:eastAsia="en-US"/>
        </w:rPr>
      </w:pPr>
      <w:r w:rsidRPr="00B432DF">
        <w:rPr>
          <w:rFonts w:ascii="Static" w:eastAsia="Calibri" w:hAnsi="Static" w:cs="Calibri"/>
          <w:bCs/>
          <w:lang w:eastAsia="en-US"/>
        </w:rPr>
        <w:t xml:space="preserve">Würdigungspreis des </w:t>
      </w:r>
      <w:proofErr w:type="spellStart"/>
      <w:r w:rsidRPr="00B432DF">
        <w:rPr>
          <w:rFonts w:ascii="Static" w:eastAsia="Calibri" w:hAnsi="Static" w:cs="Calibri"/>
          <w:bCs/>
          <w:lang w:eastAsia="en-US"/>
        </w:rPr>
        <w:t>BMfWF</w:t>
      </w:r>
      <w:proofErr w:type="spellEnd"/>
      <w:r w:rsidRPr="00B432DF">
        <w:rPr>
          <w:rFonts w:ascii="Static" w:eastAsia="Calibri" w:hAnsi="Static" w:cs="Calibri"/>
          <w:bCs/>
          <w:lang w:eastAsia="en-US"/>
        </w:rPr>
        <w:t xml:space="preserve"> für besondere künstlerische Leistung, 1986</w:t>
      </w:r>
    </w:p>
    <w:p w:rsidR="00B432DF" w:rsidRPr="00B432DF" w:rsidRDefault="00B432DF" w:rsidP="00B432DF">
      <w:pPr>
        <w:spacing w:line="276" w:lineRule="auto"/>
        <w:rPr>
          <w:rFonts w:ascii="Static" w:eastAsia="Calibri" w:hAnsi="Static" w:cs="Calibri"/>
          <w:bCs/>
          <w:lang w:eastAsia="en-US"/>
        </w:rPr>
      </w:pPr>
      <w:r w:rsidRPr="00B432DF">
        <w:rPr>
          <w:rFonts w:ascii="Static" w:eastAsia="Calibri" w:hAnsi="Static" w:cs="Calibri"/>
          <w:bCs/>
          <w:lang w:eastAsia="en-US"/>
        </w:rPr>
        <w:t>2 Preise für vorbildliche Bauten in Niederösterreich, 1998, 2002</w:t>
      </w:r>
    </w:p>
    <w:p w:rsidR="00B432DF" w:rsidRPr="00B432DF" w:rsidRDefault="00B432DF" w:rsidP="00B432DF">
      <w:pPr>
        <w:spacing w:line="276" w:lineRule="auto"/>
        <w:rPr>
          <w:rFonts w:ascii="Static" w:eastAsia="Calibri" w:hAnsi="Static" w:cs="Calibri"/>
          <w:bCs/>
          <w:lang w:eastAsia="en-US"/>
        </w:rPr>
      </w:pPr>
      <w:r w:rsidRPr="00B432DF">
        <w:rPr>
          <w:rFonts w:ascii="Static" w:eastAsia="Calibri" w:hAnsi="Static" w:cs="Calibri"/>
          <w:bCs/>
          <w:lang w:eastAsia="en-US"/>
        </w:rPr>
        <w:t>Ernst. A. Plischke Preis – Anerkennung, 2008</w:t>
      </w:r>
    </w:p>
    <w:p w:rsidR="006C65AE" w:rsidRPr="00B432DF" w:rsidRDefault="00B432DF" w:rsidP="00B432DF">
      <w:pPr>
        <w:spacing w:line="276" w:lineRule="auto"/>
        <w:rPr>
          <w:rFonts w:ascii="Static" w:eastAsia="Calibri" w:hAnsi="Static" w:cs="Calibri"/>
          <w:bCs/>
          <w:lang w:eastAsia="en-US"/>
        </w:rPr>
      </w:pPr>
      <w:r w:rsidRPr="00B432DF">
        <w:rPr>
          <w:rFonts w:ascii="Static" w:eastAsia="Calibri" w:hAnsi="Static" w:cs="Calibri"/>
          <w:bCs/>
          <w:lang w:eastAsia="en-US"/>
        </w:rPr>
        <w:t>Diverse Publikationen zum Thema „</w:t>
      </w:r>
      <w:proofErr w:type="spellStart"/>
      <w:r w:rsidRPr="00B432DF">
        <w:rPr>
          <w:rFonts w:ascii="Static" w:eastAsia="Calibri" w:hAnsi="Static" w:cs="Calibri"/>
          <w:bCs/>
          <w:lang w:eastAsia="en-US"/>
        </w:rPr>
        <w:t>eremitischer</w:t>
      </w:r>
      <w:proofErr w:type="spellEnd"/>
      <w:r w:rsidRPr="00B432DF">
        <w:rPr>
          <w:rFonts w:ascii="Static" w:eastAsia="Calibri" w:hAnsi="Static" w:cs="Calibri"/>
          <w:bCs/>
          <w:lang w:eastAsia="en-US"/>
        </w:rPr>
        <w:t xml:space="preserve"> Klosterbau“ in der Reihe </w:t>
      </w:r>
      <w:proofErr w:type="spellStart"/>
      <w:r w:rsidRPr="00B432DF">
        <w:rPr>
          <w:rFonts w:ascii="Static" w:eastAsia="Calibri" w:hAnsi="Static" w:cs="Calibri"/>
          <w:bCs/>
          <w:lang w:eastAsia="en-US"/>
        </w:rPr>
        <w:t>analecta</w:t>
      </w:r>
      <w:proofErr w:type="spellEnd"/>
      <w:r w:rsidRPr="00B432DF">
        <w:rPr>
          <w:rFonts w:ascii="Static" w:eastAsia="Calibri" w:hAnsi="Static" w:cs="Calibri"/>
          <w:bCs/>
          <w:lang w:eastAsia="en-US"/>
        </w:rPr>
        <w:t xml:space="preserve"> </w:t>
      </w:r>
      <w:proofErr w:type="spellStart"/>
      <w:r w:rsidRPr="00B432DF">
        <w:rPr>
          <w:rFonts w:ascii="Static" w:eastAsia="Calibri" w:hAnsi="Static" w:cs="Calibri"/>
          <w:bCs/>
          <w:lang w:eastAsia="en-US"/>
        </w:rPr>
        <w:t>cartusiana</w:t>
      </w:r>
      <w:proofErr w:type="spellEnd"/>
    </w:p>
    <w:p w:rsidR="00D64EA2" w:rsidRPr="00062D2A" w:rsidRDefault="0079477A" w:rsidP="003149BF">
      <w:pPr>
        <w:spacing w:line="276" w:lineRule="auto"/>
        <w:rPr>
          <w:rFonts w:ascii="Static" w:eastAsia="Calibri" w:hAnsi="Static" w:cs="Calibri"/>
          <w:b/>
          <w:color w:val="FF0000"/>
          <w:lang w:eastAsia="en-US"/>
        </w:rPr>
      </w:pPr>
      <w:r>
        <w:rPr>
          <w:rFonts w:ascii="Static" w:eastAsia="Calibri" w:hAnsi="Static" w:cs="Calibri"/>
          <w:b/>
          <w:bCs/>
          <w:lang w:eastAsia="en-US"/>
        </w:rPr>
        <w:br w:type="page"/>
      </w:r>
      <w:r w:rsidR="003149BF" w:rsidRPr="003149BF">
        <w:rPr>
          <w:rFonts w:ascii="Static" w:eastAsia="Calibri" w:hAnsi="Static" w:cs="Calibri"/>
          <w:b/>
          <w:bCs/>
          <w:lang w:eastAsia="en-US"/>
        </w:rPr>
        <w:lastRenderedPageBreak/>
        <w:t>RAHMENPROGRAMM</w:t>
      </w:r>
      <w:r w:rsidR="00211376" w:rsidRPr="00211376">
        <w:rPr>
          <w:snapToGrid w:val="0"/>
          <w:color w:val="000000"/>
          <w:w w:val="0"/>
          <w:sz w:val="0"/>
          <w:szCs w:val="0"/>
          <w:u w:color="000000"/>
          <w:bdr w:val="none" w:sz="0" w:space="0" w:color="000000"/>
          <w:shd w:val="clear" w:color="000000" w:fill="000000"/>
          <w:lang w:val="x-none" w:eastAsia="x-none" w:bidi="x-none"/>
        </w:rPr>
        <w:t xml:space="preserve"> </w:t>
      </w:r>
      <w:r w:rsidR="003149BF" w:rsidRPr="003149BF">
        <w:rPr>
          <w:rFonts w:ascii="Static" w:eastAsia="Calibri" w:hAnsi="Static" w:cs="Calibri"/>
          <w:lang w:eastAsia="en-US"/>
        </w:rPr>
        <w:br/>
      </w:r>
      <w:r w:rsidR="00E70692">
        <w:rPr>
          <w:b/>
          <w:noProof/>
          <w:lang w:val="de-AT" w:eastAsia="de-AT"/>
        </w:rPr>
        <w:drawing>
          <wp:anchor distT="0" distB="0" distL="114300" distR="114300" simplePos="0" relativeHeight="251658240" behindDoc="1" locked="0" layoutInCell="1" allowOverlap="1" wp14:anchorId="7F368EA4" wp14:editId="6B0B201D">
            <wp:simplePos x="0" y="0"/>
            <wp:positionH relativeFrom="column">
              <wp:posOffset>3823970</wp:posOffset>
            </wp:positionH>
            <wp:positionV relativeFrom="paragraph">
              <wp:posOffset>400685</wp:posOffset>
            </wp:positionV>
            <wp:extent cx="1913890" cy="2340610"/>
            <wp:effectExtent l="0" t="0" r="0" b="2540"/>
            <wp:wrapTight wrapText="bothSides">
              <wp:wrapPolygon edited="0">
                <wp:start x="0" y="0"/>
                <wp:lineTo x="0" y="21448"/>
                <wp:lineTo x="21285" y="21448"/>
                <wp:lineTo x="21285" y="0"/>
                <wp:lineTo x="0" y="0"/>
              </wp:wrapPolygon>
            </wp:wrapTight>
            <wp:docPr id="119" name="Bild 119" descr="7_Klosterkirche Venezuela_(c) 2011 Matthias Muli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7_Klosterkirche Venezuela_(c) 2011 Matthias Mulitz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3890"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9BF" w:rsidRPr="003149BF">
        <w:rPr>
          <w:rFonts w:ascii="Static" w:eastAsia="Calibri" w:hAnsi="Static" w:cs="Calibri"/>
          <w:lang w:eastAsia="en-US"/>
        </w:rPr>
        <w:br/>
      </w:r>
      <w:r w:rsidR="00D64EA2" w:rsidRPr="00062D2A">
        <w:rPr>
          <w:rFonts w:ascii="Static" w:eastAsia="Calibri" w:hAnsi="Static" w:cs="Calibri"/>
          <w:b/>
          <w:color w:val="FF0000"/>
          <w:lang w:eastAsia="en-US"/>
        </w:rPr>
        <w:t xml:space="preserve">Führung durch die Ausstellung </w:t>
      </w:r>
    </w:p>
    <w:p w:rsidR="00D64EA2" w:rsidRPr="00062D2A" w:rsidRDefault="00D64EA2" w:rsidP="003149BF">
      <w:pPr>
        <w:spacing w:line="276" w:lineRule="auto"/>
        <w:rPr>
          <w:rFonts w:ascii="Static" w:eastAsia="Calibri" w:hAnsi="Static" w:cs="Calibri"/>
          <w:b/>
          <w:lang w:eastAsia="en-US"/>
        </w:rPr>
      </w:pPr>
      <w:r w:rsidRPr="00062D2A">
        <w:rPr>
          <w:rFonts w:ascii="Static" w:eastAsia="Calibri" w:hAnsi="Static" w:cs="Calibri"/>
          <w:b/>
          <w:lang w:eastAsia="en-US"/>
        </w:rPr>
        <w:t xml:space="preserve">mit Matthias </w:t>
      </w:r>
      <w:proofErr w:type="spellStart"/>
      <w:r w:rsidRPr="00062D2A">
        <w:rPr>
          <w:rFonts w:ascii="Static" w:eastAsia="Calibri" w:hAnsi="Static" w:cs="Calibri"/>
          <w:b/>
          <w:lang w:eastAsia="en-US"/>
        </w:rPr>
        <w:t>Mulitzer</w:t>
      </w:r>
      <w:proofErr w:type="spellEnd"/>
    </w:p>
    <w:p w:rsidR="00D64EA2" w:rsidRDefault="00D64EA2" w:rsidP="003149BF">
      <w:pPr>
        <w:spacing w:line="276" w:lineRule="auto"/>
        <w:rPr>
          <w:rFonts w:ascii="Static" w:eastAsia="Calibri" w:hAnsi="Static" w:cs="Calibri"/>
          <w:lang w:eastAsia="en-US"/>
        </w:rPr>
      </w:pPr>
      <w:r>
        <w:rPr>
          <w:rFonts w:ascii="Static" w:eastAsia="Calibri" w:hAnsi="Static" w:cs="Calibri"/>
          <w:lang w:eastAsia="en-US"/>
        </w:rPr>
        <w:t>Donnerstag, 27. März 2014, 17.30 Uhr</w:t>
      </w:r>
    </w:p>
    <w:p w:rsidR="00D64EA2" w:rsidRDefault="00D64EA2" w:rsidP="003149BF">
      <w:pPr>
        <w:spacing w:line="276" w:lineRule="auto"/>
        <w:rPr>
          <w:rFonts w:ascii="Static" w:eastAsia="Calibri" w:hAnsi="Static" w:cs="Calibri"/>
          <w:lang w:eastAsia="en-US"/>
        </w:rPr>
      </w:pPr>
    </w:p>
    <w:p w:rsidR="003149BF" w:rsidRDefault="00D64EA2" w:rsidP="003149BF">
      <w:pPr>
        <w:spacing w:line="276" w:lineRule="auto"/>
        <w:rPr>
          <w:rFonts w:ascii="Static" w:eastAsia="Calibri" w:hAnsi="Static" w:cs="Calibri"/>
          <w:lang w:eastAsia="en-US"/>
        </w:rPr>
      </w:pPr>
      <w:r w:rsidRPr="00D64EA2">
        <w:rPr>
          <w:rFonts w:ascii="Static" w:eastAsia="Calibri" w:hAnsi="Static" w:cs="Calibri"/>
          <w:lang w:eastAsia="en-US"/>
        </w:rPr>
        <w:t xml:space="preserve">Vortrag </w:t>
      </w:r>
    </w:p>
    <w:p w:rsidR="00D64EA2" w:rsidRDefault="00D64EA2" w:rsidP="00D64EA2">
      <w:pPr>
        <w:spacing w:line="276" w:lineRule="auto"/>
        <w:rPr>
          <w:rFonts w:ascii="Static" w:eastAsia="Calibri" w:hAnsi="Static" w:cs="Calibri"/>
          <w:b/>
          <w:bCs/>
          <w:color w:val="FF0000"/>
          <w:lang w:eastAsia="en-US"/>
        </w:rPr>
      </w:pPr>
      <w:r>
        <w:rPr>
          <w:rFonts w:ascii="Static" w:eastAsia="Calibri" w:hAnsi="Static" w:cs="Calibri"/>
          <w:b/>
          <w:bCs/>
          <w:color w:val="FF0000"/>
          <w:lang w:eastAsia="en-US"/>
        </w:rPr>
        <w:t>Die Einsiedeleien der Kamaldulenser von Monte Corona in Europa und Amerika</w:t>
      </w:r>
    </w:p>
    <w:p w:rsidR="0079477A" w:rsidRPr="0079477A" w:rsidRDefault="0079477A" w:rsidP="00D64EA2">
      <w:pPr>
        <w:spacing w:line="276" w:lineRule="auto"/>
        <w:rPr>
          <w:rFonts w:ascii="Static" w:eastAsia="Calibri" w:hAnsi="Static" w:cs="Calibri"/>
          <w:b/>
          <w:bCs/>
          <w:lang w:eastAsia="en-US"/>
        </w:rPr>
      </w:pPr>
      <w:r w:rsidRPr="0079477A">
        <w:rPr>
          <w:rFonts w:ascii="Static" w:eastAsia="Calibri" w:hAnsi="Static" w:cs="Calibri"/>
          <w:b/>
          <w:bCs/>
          <w:lang w:eastAsia="en-US"/>
        </w:rPr>
        <w:t xml:space="preserve">Matthias </w:t>
      </w:r>
      <w:proofErr w:type="spellStart"/>
      <w:r w:rsidRPr="0079477A">
        <w:rPr>
          <w:rFonts w:ascii="Static" w:eastAsia="Calibri" w:hAnsi="Static" w:cs="Calibri"/>
          <w:b/>
          <w:bCs/>
          <w:lang w:eastAsia="en-US"/>
        </w:rPr>
        <w:t>Mulitzer</w:t>
      </w:r>
      <w:proofErr w:type="spellEnd"/>
    </w:p>
    <w:p w:rsidR="00D64EA2" w:rsidRDefault="007408CE" w:rsidP="00D64EA2">
      <w:pPr>
        <w:spacing w:line="276" w:lineRule="auto"/>
        <w:rPr>
          <w:rFonts w:ascii="Static" w:eastAsia="Calibri" w:hAnsi="Static" w:cs="Calibri"/>
          <w:lang w:eastAsia="en-US"/>
        </w:rPr>
      </w:pPr>
      <w:r>
        <w:rPr>
          <w:rFonts w:ascii="Static" w:eastAsia="Calibri" w:hAnsi="Static" w:cs="Calibri"/>
          <w:lang w:eastAsia="en-US"/>
        </w:rPr>
        <w:t>Donnerstag, 27. März 2014, 19.0</w:t>
      </w:r>
      <w:bookmarkStart w:id="0" w:name="_GoBack"/>
      <w:bookmarkEnd w:id="0"/>
      <w:r w:rsidR="00D64EA2">
        <w:rPr>
          <w:rFonts w:ascii="Static" w:eastAsia="Calibri" w:hAnsi="Static" w:cs="Calibri"/>
          <w:lang w:eastAsia="en-US"/>
        </w:rPr>
        <w:t>0 Uhr</w:t>
      </w:r>
    </w:p>
    <w:p w:rsidR="00AF44AE" w:rsidRDefault="00D64EA2" w:rsidP="00AF44AE">
      <w:pPr>
        <w:autoSpaceDE w:val="0"/>
        <w:rPr>
          <w:rFonts w:ascii="Static" w:hAnsi="Static" w:cs="Arial"/>
          <w:sz w:val="14"/>
          <w:szCs w:val="14"/>
        </w:rPr>
      </w:pPr>
      <w:r>
        <w:rPr>
          <w:rFonts w:ascii="Static" w:eastAsia="Calibri" w:hAnsi="Static" w:cs="Calibri"/>
          <w:lang w:eastAsia="en-US"/>
        </w:rPr>
        <w:t>Initiative Architektur</w:t>
      </w:r>
      <w:r w:rsidRPr="003149BF">
        <w:rPr>
          <w:rFonts w:ascii="Static" w:eastAsia="Calibri" w:hAnsi="Static" w:cs="Calibri"/>
          <w:lang w:eastAsia="en-US"/>
        </w:rPr>
        <w:t xml:space="preserve"> im Künstlerhaus</w:t>
      </w:r>
      <w:r w:rsidRPr="003149BF">
        <w:rPr>
          <w:rFonts w:ascii="Static" w:eastAsia="Calibri" w:hAnsi="Static" w:cs="Calibri"/>
          <w:lang w:eastAsia="en-US"/>
        </w:rPr>
        <w:br/>
      </w:r>
      <w:proofErr w:type="spellStart"/>
      <w:r w:rsidRPr="003149BF">
        <w:rPr>
          <w:rFonts w:ascii="Static" w:eastAsia="Calibri" w:hAnsi="Static" w:cs="Calibri"/>
          <w:lang w:eastAsia="en-US"/>
        </w:rPr>
        <w:t>Hellbrunner</w:t>
      </w:r>
      <w:proofErr w:type="spellEnd"/>
      <w:r w:rsidRPr="003149BF">
        <w:rPr>
          <w:rFonts w:ascii="Static" w:eastAsia="Calibri" w:hAnsi="Static" w:cs="Calibri"/>
          <w:lang w:eastAsia="en-US"/>
        </w:rPr>
        <w:t xml:space="preserve"> Straße 3, 5020 Salzburg</w:t>
      </w:r>
      <w:r w:rsidR="006C65AE" w:rsidRPr="006C65AE">
        <w:rPr>
          <w:snapToGrid w:val="0"/>
          <w:color w:val="000000"/>
          <w:w w:val="0"/>
          <w:sz w:val="0"/>
          <w:szCs w:val="0"/>
          <w:u w:color="000000"/>
          <w:bdr w:val="none" w:sz="0" w:space="0" w:color="000000"/>
          <w:shd w:val="clear" w:color="000000" w:fill="000000"/>
          <w:lang w:val="x-none" w:eastAsia="x-none" w:bidi="x-none"/>
        </w:rPr>
        <w:t xml:space="preserve"> </w:t>
      </w:r>
      <w:r w:rsidRPr="003149BF">
        <w:rPr>
          <w:rFonts w:ascii="Static" w:eastAsia="Calibri" w:hAnsi="Static" w:cs="Calibri"/>
          <w:lang w:eastAsia="en-US"/>
        </w:rPr>
        <w:br/>
      </w:r>
    </w:p>
    <w:p w:rsidR="00AF44AE" w:rsidRPr="00873A04" w:rsidRDefault="00AF44AE" w:rsidP="00AF44AE">
      <w:pPr>
        <w:autoSpaceDE w:val="0"/>
        <w:jc w:val="right"/>
        <w:rPr>
          <w:rFonts w:ascii="Static" w:hAnsi="Static" w:cs="Arial"/>
          <w:sz w:val="14"/>
          <w:szCs w:val="14"/>
        </w:rPr>
      </w:pPr>
      <w:r w:rsidRPr="00873A04">
        <w:rPr>
          <w:rFonts w:ascii="Static" w:hAnsi="Static" w:cs="Arial"/>
          <w:sz w:val="14"/>
          <w:szCs w:val="14"/>
        </w:rPr>
        <w:t xml:space="preserve">Foto: </w:t>
      </w:r>
      <w:r w:rsidR="003A5167" w:rsidRPr="003A5167">
        <w:rPr>
          <w:rFonts w:ascii="Static" w:hAnsi="Static" w:cs="Arial"/>
          <w:sz w:val="14"/>
          <w:szCs w:val="14"/>
        </w:rPr>
        <w:t xml:space="preserve">Rohbau der Klosterkirche, </w:t>
      </w:r>
      <w:proofErr w:type="spellStart"/>
      <w:r w:rsidR="003A5167" w:rsidRPr="003A5167">
        <w:rPr>
          <w:rFonts w:ascii="Static" w:hAnsi="Static" w:cs="Arial"/>
          <w:sz w:val="14"/>
          <w:szCs w:val="14"/>
        </w:rPr>
        <w:t>Yermo</w:t>
      </w:r>
      <w:proofErr w:type="spellEnd"/>
      <w:r w:rsidR="003A5167" w:rsidRPr="003A5167">
        <w:rPr>
          <w:rFonts w:ascii="Static" w:hAnsi="Static" w:cs="Arial"/>
          <w:sz w:val="14"/>
          <w:szCs w:val="14"/>
        </w:rPr>
        <w:t xml:space="preserve"> </w:t>
      </w:r>
      <w:proofErr w:type="spellStart"/>
      <w:r w:rsidR="003A5167" w:rsidRPr="003A5167">
        <w:rPr>
          <w:rFonts w:ascii="Static" w:hAnsi="Static" w:cs="Arial"/>
          <w:sz w:val="14"/>
          <w:szCs w:val="14"/>
        </w:rPr>
        <w:t>Camaldulense</w:t>
      </w:r>
      <w:proofErr w:type="spellEnd"/>
      <w:r w:rsidR="003A5167" w:rsidRPr="003A5167">
        <w:rPr>
          <w:rFonts w:ascii="Static" w:hAnsi="Static" w:cs="Arial"/>
          <w:sz w:val="14"/>
          <w:szCs w:val="14"/>
        </w:rPr>
        <w:t xml:space="preserve">, </w:t>
      </w:r>
      <w:proofErr w:type="spellStart"/>
      <w:r w:rsidR="003A5167" w:rsidRPr="003A5167">
        <w:rPr>
          <w:rFonts w:ascii="Static" w:hAnsi="Static" w:cs="Arial"/>
          <w:sz w:val="14"/>
          <w:szCs w:val="14"/>
        </w:rPr>
        <w:t>Pregonero</w:t>
      </w:r>
      <w:proofErr w:type="spellEnd"/>
      <w:r w:rsidR="003A5167" w:rsidRPr="003A5167">
        <w:rPr>
          <w:rFonts w:ascii="Static" w:hAnsi="Static" w:cs="Arial"/>
          <w:sz w:val="14"/>
          <w:szCs w:val="14"/>
        </w:rPr>
        <w:t xml:space="preserve"> - Venezuela</w:t>
      </w:r>
      <w:r w:rsidRPr="00873A04">
        <w:rPr>
          <w:rFonts w:ascii="Static" w:hAnsi="Static" w:cs="Arial"/>
          <w:sz w:val="14"/>
          <w:szCs w:val="14"/>
        </w:rPr>
        <w:t xml:space="preserve">, © </w:t>
      </w:r>
      <w:r w:rsidR="007B4D97">
        <w:rPr>
          <w:rFonts w:ascii="Static" w:hAnsi="Static" w:cs="Arial"/>
          <w:sz w:val="14"/>
          <w:szCs w:val="14"/>
        </w:rPr>
        <w:t xml:space="preserve">Matthias </w:t>
      </w:r>
      <w:proofErr w:type="spellStart"/>
      <w:r w:rsidR="007B4D97">
        <w:rPr>
          <w:rFonts w:ascii="Static" w:hAnsi="Static" w:cs="Arial"/>
          <w:sz w:val="14"/>
          <w:szCs w:val="14"/>
        </w:rPr>
        <w:t>Mulitzer</w:t>
      </w:r>
      <w:proofErr w:type="spellEnd"/>
    </w:p>
    <w:p w:rsidR="00D64EA2" w:rsidRPr="003149BF" w:rsidRDefault="00D64EA2" w:rsidP="00D64EA2">
      <w:pPr>
        <w:spacing w:line="276" w:lineRule="auto"/>
        <w:rPr>
          <w:rFonts w:ascii="Static" w:eastAsia="Calibri" w:hAnsi="Static" w:cs="Calibri"/>
          <w:lang w:eastAsia="en-US"/>
        </w:rPr>
      </w:pPr>
    </w:p>
    <w:p w:rsidR="00911CC7" w:rsidRDefault="00D64EA2" w:rsidP="00D64EA2">
      <w:pPr>
        <w:spacing w:line="276" w:lineRule="auto"/>
        <w:rPr>
          <w:rFonts w:ascii="Static" w:eastAsia="Calibri" w:hAnsi="Static" w:cs="Calibri"/>
          <w:lang w:eastAsia="en-US"/>
        </w:rPr>
      </w:pPr>
      <w:r w:rsidRPr="00D64EA2">
        <w:rPr>
          <w:rFonts w:ascii="Static" w:eastAsia="Calibri" w:hAnsi="Static" w:cs="Calibri"/>
          <w:b/>
          <w:lang w:eastAsia="en-US"/>
        </w:rPr>
        <w:t xml:space="preserve">Die Klöster der </w:t>
      </w:r>
      <w:proofErr w:type="spellStart"/>
      <w:r w:rsidRPr="00D64EA2">
        <w:rPr>
          <w:rFonts w:ascii="Static" w:eastAsia="Calibri" w:hAnsi="Static" w:cs="Calibri"/>
          <w:b/>
          <w:lang w:eastAsia="en-US"/>
        </w:rPr>
        <w:t>Kamaldulensereremiten</w:t>
      </w:r>
      <w:proofErr w:type="spellEnd"/>
      <w:r w:rsidRPr="00D64EA2">
        <w:rPr>
          <w:rFonts w:ascii="Static" w:eastAsia="Calibri" w:hAnsi="Static" w:cs="Calibri"/>
          <w:lang w:eastAsia="en-US"/>
        </w:rPr>
        <w:t xml:space="preserve"> bilden eine eigenständige Sonderform der monastischen Architektur. Die Kamaldulenser entstanden im 11. Jahrhundert noch vor den Kartäusern als eine der großen </w:t>
      </w:r>
      <w:proofErr w:type="spellStart"/>
      <w:r w:rsidRPr="00D64EA2">
        <w:rPr>
          <w:rFonts w:ascii="Static" w:eastAsia="Calibri" w:hAnsi="Static" w:cs="Calibri"/>
          <w:lang w:eastAsia="en-US"/>
        </w:rPr>
        <w:t>eremitischen</w:t>
      </w:r>
      <w:proofErr w:type="spellEnd"/>
      <w:r w:rsidRPr="00D64EA2">
        <w:rPr>
          <w:rFonts w:ascii="Static" w:eastAsia="Calibri" w:hAnsi="Static" w:cs="Calibri"/>
          <w:lang w:eastAsia="en-US"/>
        </w:rPr>
        <w:t xml:space="preserve"> Mönchsbewegungen des Mittelalters. </w:t>
      </w:r>
    </w:p>
    <w:p w:rsidR="00D64EA2" w:rsidRDefault="00D64EA2" w:rsidP="00D64EA2">
      <w:pPr>
        <w:spacing w:line="276" w:lineRule="auto"/>
        <w:rPr>
          <w:rFonts w:ascii="Static" w:eastAsia="Calibri" w:hAnsi="Static" w:cs="Calibri"/>
          <w:lang w:eastAsia="en-US"/>
        </w:rPr>
      </w:pPr>
      <w:r w:rsidRPr="00D64EA2">
        <w:rPr>
          <w:rFonts w:ascii="Static" w:eastAsia="Calibri" w:hAnsi="Static" w:cs="Calibri"/>
          <w:lang w:eastAsia="en-US"/>
        </w:rPr>
        <w:t xml:space="preserve">Der Ordensname geht auf die noch heute bestehende Einsiedelei von </w:t>
      </w:r>
      <w:proofErr w:type="spellStart"/>
      <w:r w:rsidRPr="00D64EA2">
        <w:rPr>
          <w:rFonts w:ascii="Static" w:eastAsia="Calibri" w:hAnsi="Static" w:cs="Calibri"/>
          <w:lang w:eastAsia="en-US"/>
        </w:rPr>
        <w:t>Camaldoli</w:t>
      </w:r>
      <w:proofErr w:type="spellEnd"/>
      <w:r w:rsidRPr="00D64EA2">
        <w:rPr>
          <w:rFonts w:ascii="Static" w:eastAsia="Calibri" w:hAnsi="Static" w:cs="Calibri"/>
          <w:lang w:eastAsia="en-US"/>
        </w:rPr>
        <w:t xml:space="preserve"> im Nordosten der Toskana zurück.</w:t>
      </w:r>
    </w:p>
    <w:p w:rsidR="00D64EA2" w:rsidRPr="00D64EA2" w:rsidRDefault="00D64EA2" w:rsidP="00D64EA2">
      <w:pPr>
        <w:spacing w:line="276" w:lineRule="auto"/>
        <w:rPr>
          <w:rFonts w:ascii="Static" w:eastAsia="Calibri" w:hAnsi="Static" w:cs="Calibri"/>
          <w:lang w:eastAsia="en-US"/>
        </w:rPr>
      </w:pPr>
    </w:p>
    <w:p w:rsidR="00D64EA2" w:rsidRPr="00D64EA2" w:rsidRDefault="00D64EA2" w:rsidP="00D64EA2">
      <w:pPr>
        <w:spacing w:line="276" w:lineRule="auto"/>
        <w:rPr>
          <w:rFonts w:ascii="Static" w:eastAsia="Calibri" w:hAnsi="Static" w:cs="Calibri"/>
          <w:lang w:eastAsia="en-US"/>
        </w:rPr>
      </w:pPr>
      <w:r w:rsidRPr="00D64EA2">
        <w:rPr>
          <w:rFonts w:ascii="Static" w:eastAsia="Calibri" w:hAnsi="Static" w:cs="Calibri"/>
          <w:b/>
          <w:lang w:eastAsia="en-US"/>
        </w:rPr>
        <w:t>Zu Beginn des 16. Jahrhunderts</w:t>
      </w:r>
      <w:r w:rsidRPr="00D64EA2">
        <w:rPr>
          <w:rFonts w:ascii="Static" w:eastAsia="Calibri" w:hAnsi="Static" w:cs="Calibri"/>
          <w:lang w:eastAsia="en-US"/>
        </w:rPr>
        <w:t xml:space="preserve"> wurde die Reformkongregation der Kamaldulenser von Monte Corona gegründet, die es im Laufe ihrer nunmehr fast fünfhundertjährigen Geschichte auf 38 Niederlassungen gebracht hat, von denen heute noch weltweit neun bestehen. Seit 1960 verbreitet sich der Orden auch in Amerika, wobei die jüngste Gründung auf einem Andenausläufer in Venezuela nach Plänen von Matthias </w:t>
      </w:r>
      <w:proofErr w:type="spellStart"/>
      <w:r w:rsidRPr="00D64EA2">
        <w:rPr>
          <w:rFonts w:ascii="Static" w:eastAsia="Calibri" w:hAnsi="Static" w:cs="Calibri"/>
          <w:lang w:eastAsia="en-US"/>
        </w:rPr>
        <w:t>Mulitzer</w:t>
      </w:r>
      <w:proofErr w:type="spellEnd"/>
      <w:r w:rsidRPr="00D64EA2">
        <w:rPr>
          <w:rFonts w:ascii="Static" w:eastAsia="Calibri" w:hAnsi="Static" w:cs="Calibri"/>
          <w:lang w:eastAsia="en-US"/>
        </w:rPr>
        <w:t xml:space="preserve"> realisiert wird. Die Beauftragung des Architekten erfolgte nach jahrelanger Beschäftigung mit der Spezialmaterie des </w:t>
      </w:r>
      <w:proofErr w:type="spellStart"/>
      <w:r w:rsidRPr="00D64EA2">
        <w:rPr>
          <w:rFonts w:ascii="Static" w:eastAsia="Calibri" w:hAnsi="Static" w:cs="Calibri"/>
          <w:lang w:eastAsia="en-US"/>
        </w:rPr>
        <w:t>eremitischen</w:t>
      </w:r>
      <w:proofErr w:type="spellEnd"/>
      <w:r w:rsidRPr="00D64EA2">
        <w:rPr>
          <w:rFonts w:ascii="Static" w:eastAsia="Calibri" w:hAnsi="Static" w:cs="Calibri"/>
          <w:lang w:eastAsia="en-US"/>
        </w:rPr>
        <w:t xml:space="preserve"> Klosterwesens und wegen seiner einschlägigen Bauerfahrungen in Österreich. </w:t>
      </w:r>
      <w:proofErr w:type="spellStart"/>
      <w:r w:rsidRPr="00D64EA2">
        <w:rPr>
          <w:rFonts w:ascii="Static" w:eastAsia="Calibri" w:hAnsi="Static" w:cs="Calibri"/>
          <w:lang w:eastAsia="en-US"/>
        </w:rPr>
        <w:t>Mulitzer</w:t>
      </w:r>
      <w:proofErr w:type="spellEnd"/>
      <w:r w:rsidRPr="00D64EA2">
        <w:rPr>
          <w:rFonts w:ascii="Static" w:eastAsia="Calibri" w:hAnsi="Static" w:cs="Calibri"/>
          <w:lang w:eastAsia="en-US"/>
        </w:rPr>
        <w:t xml:space="preserve"> schilder</w:t>
      </w:r>
      <w:r w:rsidR="00E70692">
        <w:rPr>
          <w:rFonts w:ascii="Static" w:eastAsia="Calibri" w:hAnsi="Static" w:cs="Calibri"/>
          <w:lang w:eastAsia="en-US"/>
        </w:rPr>
        <w:t>t</w:t>
      </w:r>
      <w:r w:rsidRPr="00D64EA2">
        <w:rPr>
          <w:rFonts w:ascii="Static" w:eastAsia="Calibri" w:hAnsi="Static" w:cs="Calibri"/>
          <w:lang w:eastAsia="en-US"/>
        </w:rPr>
        <w:t xml:space="preserve"> im Vortrag diese einzigartige Symbiose von Askese und Architektur.</w:t>
      </w:r>
    </w:p>
    <w:p w:rsidR="00D64EA2" w:rsidRPr="00D64EA2" w:rsidRDefault="00D64EA2" w:rsidP="00D64EA2">
      <w:pPr>
        <w:spacing w:after="200" w:line="276" w:lineRule="auto"/>
        <w:rPr>
          <w:rFonts w:ascii="Static" w:eastAsia="Calibri" w:hAnsi="Static" w:cs="Calibri"/>
          <w:lang w:eastAsia="en-US"/>
        </w:rPr>
      </w:pPr>
    </w:p>
    <w:p w:rsidR="00D64EA2" w:rsidRDefault="00D64EA2" w:rsidP="003149BF">
      <w:pPr>
        <w:spacing w:after="200" w:line="276" w:lineRule="auto"/>
        <w:rPr>
          <w:rFonts w:ascii="Static" w:eastAsia="Calibri" w:hAnsi="Static" w:cs="Calibri"/>
          <w:b/>
          <w:bCs/>
          <w:lang w:eastAsia="en-US"/>
        </w:rPr>
      </w:pPr>
    </w:p>
    <w:p w:rsidR="00D64EA2" w:rsidRDefault="00CF62F3" w:rsidP="00D64EA2">
      <w:pPr>
        <w:spacing w:after="200" w:line="276" w:lineRule="auto"/>
        <w:rPr>
          <w:rFonts w:ascii="Static" w:eastAsia="Calibri" w:hAnsi="Static" w:cs="Calibri"/>
          <w:b/>
          <w:caps/>
          <w:lang w:eastAsia="en-US"/>
        </w:rPr>
      </w:pPr>
      <w:r>
        <w:rPr>
          <w:rFonts w:ascii="Static" w:eastAsia="Calibri" w:hAnsi="Static" w:cs="Calibri"/>
          <w:b/>
          <w:caps/>
          <w:lang w:eastAsia="en-US"/>
        </w:rPr>
        <w:br w:type="page"/>
      </w:r>
      <w:r>
        <w:rPr>
          <w:rFonts w:ascii="Static" w:eastAsia="Calibri" w:hAnsi="Static" w:cs="Calibri"/>
          <w:b/>
          <w:caps/>
          <w:lang w:eastAsia="en-US"/>
        </w:rPr>
        <w:lastRenderedPageBreak/>
        <w:t xml:space="preserve">Ausgewählte </w:t>
      </w:r>
      <w:r w:rsidR="00D64EA2">
        <w:rPr>
          <w:rFonts w:ascii="Static" w:eastAsia="Calibri" w:hAnsi="Static" w:cs="Calibri"/>
          <w:b/>
          <w:caps/>
          <w:lang w:eastAsia="en-US"/>
        </w:rPr>
        <w:t xml:space="preserve">Werke </w:t>
      </w:r>
    </w:p>
    <w:p w:rsidR="00D07435" w:rsidRPr="00D07435" w:rsidRDefault="00D07435" w:rsidP="00D07435">
      <w:pPr>
        <w:spacing w:line="276" w:lineRule="auto"/>
        <w:rPr>
          <w:rFonts w:ascii="Static" w:eastAsia="Calibri" w:hAnsi="Static" w:cs="Calibri"/>
          <w:lang w:eastAsia="en-US"/>
        </w:rPr>
      </w:pPr>
      <w:r>
        <w:rPr>
          <w:rFonts w:ascii="Static" w:eastAsia="Calibri" w:hAnsi="Static" w:cs="Calibri"/>
          <w:lang w:eastAsia="en-US"/>
        </w:rPr>
        <w:t>1_</w:t>
      </w:r>
      <w:r w:rsidRPr="00D07435">
        <w:rPr>
          <w:rFonts w:ascii="Static" w:eastAsia="Calibri" w:hAnsi="Static" w:cs="Calibri"/>
          <w:lang w:eastAsia="en-US"/>
        </w:rPr>
        <w:t xml:space="preserve">Kloster Maria im Paradies der Schwestern von Bethlehem, St. Veit im </w:t>
      </w:r>
      <w:proofErr w:type="spellStart"/>
      <w:r w:rsidRPr="00D07435">
        <w:rPr>
          <w:rFonts w:ascii="Static" w:eastAsia="Calibri" w:hAnsi="Static" w:cs="Calibri"/>
          <w:lang w:eastAsia="en-US"/>
        </w:rPr>
        <w:t>Pongau</w:t>
      </w:r>
      <w:proofErr w:type="spellEnd"/>
      <w:r w:rsidRPr="00D07435">
        <w:rPr>
          <w:rFonts w:ascii="Static" w:eastAsia="Calibri" w:hAnsi="Static" w:cs="Calibri"/>
          <w:lang w:eastAsia="en-US"/>
        </w:rPr>
        <w:t>, Kinderalm</w:t>
      </w:r>
    </w:p>
    <w:p w:rsidR="00D07435" w:rsidRPr="00D07435" w:rsidRDefault="00D07435" w:rsidP="00D07435">
      <w:pPr>
        <w:spacing w:line="276" w:lineRule="auto"/>
        <w:rPr>
          <w:rFonts w:ascii="Static" w:eastAsia="Calibri" w:hAnsi="Static" w:cs="Calibri"/>
          <w:lang w:eastAsia="en-US"/>
        </w:rPr>
      </w:pPr>
      <w:r>
        <w:rPr>
          <w:rFonts w:ascii="Static" w:eastAsia="Calibri" w:hAnsi="Static" w:cs="Calibri"/>
          <w:lang w:eastAsia="en-US"/>
        </w:rPr>
        <w:t>2_</w:t>
      </w:r>
      <w:r w:rsidRPr="00D07435">
        <w:rPr>
          <w:rFonts w:ascii="Static" w:eastAsia="Calibri" w:hAnsi="Static" w:cs="Calibri"/>
          <w:lang w:eastAsia="en-US"/>
        </w:rPr>
        <w:t xml:space="preserve">Einsiedelei Santa María de los Ángeles der </w:t>
      </w:r>
      <w:proofErr w:type="spellStart"/>
      <w:r w:rsidRPr="00D07435">
        <w:rPr>
          <w:rFonts w:ascii="Static" w:eastAsia="Calibri" w:hAnsi="Static" w:cs="Calibri"/>
          <w:lang w:eastAsia="en-US"/>
        </w:rPr>
        <w:t>Kamaldulensereremiten</w:t>
      </w:r>
      <w:proofErr w:type="spellEnd"/>
      <w:r w:rsidRPr="00D07435">
        <w:rPr>
          <w:rFonts w:ascii="Static" w:eastAsia="Calibri" w:hAnsi="Static" w:cs="Calibri"/>
          <w:lang w:eastAsia="en-US"/>
        </w:rPr>
        <w:t xml:space="preserve"> von Monte Corona, </w:t>
      </w:r>
      <w:proofErr w:type="spellStart"/>
      <w:r w:rsidRPr="00D07435">
        <w:rPr>
          <w:rFonts w:ascii="Static" w:eastAsia="Calibri" w:hAnsi="Static" w:cs="Calibri"/>
          <w:lang w:eastAsia="en-US"/>
        </w:rPr>
        <w:t>Pregonero</w:t>
      </w:r>
      <w:proofErr w:type="spellEnd"/>
      <w:r w:rsidRPr="00D07435">
        <w:rPr>
          <w:rFonts w:ascii="Static" w:eastAsia="Calibri" w:hAnsi="Static" w:cs="Calibri"/>
          <w:lang w:eastAsia="en-US"/>
        </w:rPr>
        <w:t xml:space="preserve">, </w:t>
      </w:r>
      <w:proofErr w:type="spellStart"/>
      <w:r w:rsidRPr="00D07435">
        <w:rPr>
          <w:rFonts w:ascii="Static" w:eastAsia="Calibri" w:hAnsi="Static" w:cs="Calibri"/>
          <w:lang w:eastAsia="en-US"/>
        </w:rPr>
        <w:t>Estado</w:t>
      </w:r>
      <w:proofErr w:type="spellEnd"/>
      <w:r w:rsidRPr="00D07435">
        <w:rPr>
          <w:rFonts w:ascii="Static" w:eastAsia="Calibri" w:hAnsi="Static" w:cs="Calibri"/>
          <w:lang w:eastAsia="en-US"/>
        </w:rPr>
        <w:t xml:space="preserve"> del </w:t>
      </w:r>
      <w:proofErr w:type="spellStart"/>
      <w:r w:rsidRPr="00D07435">
        <w:rPr>
          <w:rFonts w:ascii="Static" w:eastAsia="Calibri" w:hAnsi="Static" w:cs="Calibri"/>
          <w:lang w:eastAsia="en-US"/>
        </w:rPr>
        <w:t>Táchira</w:t>
      </w:r>
      <w:proofErr w:type="spellEnd"/>
      <w:r w:rsidRPr="00D07435">
        <w:rPr>
          <w:rFonts w:ascii="Static" w:eastAsia="Calibri" w:hAnsi="Static" w:cs="Calibri"/>
          <w:lang w:eastAsia="en-US"/>
        </w:rPr>
        <w:t>, Venezuela</w:t>
      </w:r>
    </w:p>
    <w:p w:rsidR="00D07435" w:rsidRPr="00D07435" w:rsidRDefault="00D07435" w:rsidP="00D07435">
      <w:pPr>
        <w:spacing w:line="276" w:lineRule="auto"/>
        <w:rPr>
          <w:rFonts w:ascii="Static" w:eastAsia="Calibri" w:hAnsi="Static" w:cs="Calibri"/>
          <w:lang w:eastAsia="en-US"/>
        </w:rPr>
      </w:pPr>
      <w:r>
        <w:rPr>
          <w:rFonts w:ascii="Static" w:eastAsia="Calibri" w:hAnsi="Static" w:cs="Calibri"/>
          <w:lang w:eastAsia="en-US"/>
        </w:rPr>
        <w:t>3_</w:t>
      </w:r>
      <w:r w:rsidRPr="00D07435">
        <w:rPr>
          <w:rFonts w:ascii="Static" w:eastAsia="Calibri" w:hAnsi="Static" w:cs="Calibri"/>
          <w:lang w:eastAsia="en-US"/>
        </w:rPr>
        <w:t>Bibliothek Dr. Peter Weiß, Unterkirchbach im Wienerwald</w:t>
      </w:r>
    </w:p>
    <w:p w:rsidR="00D07435" w:rsidRPr="00D07435" w:rsidRDefault="00D07435" w:rsidP="00D07435">
      <w:pPr>
        <w:spacing w:line="276" w:lineRule="auto"/>
        <w:rPr>
          <w:rFonts w:ascii="Static" w:eastAsia="Calibri" w:hAnsi="Static" w:cs="Calibri"/>
          <w:lang w:eastAsia="en-US"/>
        </w:rPr>
      </w:pPr>
      <w:r>
        <w:rPr>
          <w:rFonts w:ascii="Static" w:eastAsia="Calibri" w:hAnsi="Static" w:cs="Calibri"/>
          <w:lang w:eastAsia="en-US"/>
        </w:rPr>
        <w:t>4_</w:t>
      </w:r>
      <w:r w:rsidRPr="00D07435">
        <w:rPr>
          <w:rFonts w:ascii="Static" w:eastAsia="Calibri" w:hAnsi="Static" w:cs="Calibri"/>
          <w:lang w:eastAsia="en-US"/>
        </w:rPr>
        <w:t xml:space="preserve">Kindergartenerweiterung, </w:t>
      </w:r>
      <w:proofErr w:type="spellStart"/>
      <w:r w:rsidRPr="00D07435">
        <w:rPr>
          <w:rFonts w:ascii="Static" w:eastAsia="Calibri" w:hAnsi="Static" w:cs="Calibri"/>
          <w:lang w:eastAsia="en-US"/>
        </w:rPr>
        <w:t>Goldegg</w:t>
      </w:r>
      <w:proofErr w:type="spellEnd"/>
      <w:r w:rsidRPr="00D07435">
        <w:rPr>
          <w:rFonts w:ascii="Static" w:eastAsia="Calibri" w:hAnsi="Static" w:cs="Calibri"/>
          <w:lang w:eastAsia="en-US"/>
        </w:rPr>
        <w:t xml:space="preserve"> im </w:t>
      </w:r>
      <w:proofErr w:type="spellStart"/>
      <w:r w:rsidRPr="00D07435">
        <w:rPr>
          <w:rFonts w:ascii="Static" w:eastAsia="Calibri" w:hAnsi="Static" w:cs="Calibri"/>
          <w:lang w:eastAsia="en-US"/>
        </w:rPr>
        <w:t>Pongau</w:t>
      </w:r>
      <w:proofErr w:type="spellEnd"/>
    </w:p>
    <w:p w:rsidR="00D07435" w:rsidRPr="00D07435" w:rsidRDefault="00D07435" w:rsidP="00D07435">
      <w:pPr>
        <w:spacing w:line="276" w:lineRule="auto"/>
        <w:rPr>
          <w:rFonts w:ascii="Static" w:eastAsia="Calibri" w:hAnsi="Static" w:cs="Calibri"/>
          <w:lang w:eastAsia="en-US"/>
        </w:rPr>
      </w:pPr>
      <w:r>
        <w:rPr>
          <w:rFonts w:ascii="Static" w:eastAsia="Calibri" w:hAnsi="Static" w:cs="Calibri"/>
          <w:lang w:eastAsia="en-US"/>
        </w:rPr>
        <w:t>5_</w:t>
      </w:r>
      <w:r w:rsidRPr="00D07435">
        <w:rPr>
          <w:rFonts w:ascii="Static" w:eastAsia="Calibri" w:hAnsi="Static" w:cs="Calibri"/>
          <w:lang w:eastAsia="en-US"/>
        </w:rPr>
        <w:t xml:space="preserve">Bankhaus </w:t>
      </w:r>
      <w:proofErr w:type="spellStart"/>
      <w:r w:rsidRPr="00D07435">
        <w:rPr>
          <w:rFonts w:ascii="Static" w:eastAsia="Calibri" w:hAnsi="Static" w:cs="Calibri"/>
          <w:lang w:eastAsia="en-US"/>
        </w:rPr>
        <w:t>Spängler</w:t>
      </w:r>
      <w:proofErr w:type="spellEnd"/>
      <w:r w:rsidRPr="00D07435">
        <w:rPr>
          <w:rFonts w:ascii="Static" w:eastAsia="Calibri" w:hAnsi="Static" w:cs="Calibri"/>
          <w:lang w:eastAsia="en-US"/>
        </w:rPr>
        <w:t>, Niederlassung Wien – Stephansplatz</w:t>
      </w:r>
    </w:p>
    <w:p w:rsidR="00D07435" w:rsidRDefault="00D07435" w:rsidP="00D07435">
      <w:pPr>
        <w:spacing w:line="276" w:lineRule="auto"/>
        <w:rPr>
          <w:rFonts w:ascii="Static" w:eastAsia="Calibri" w:hAnsi="Static" w:cs="Calibri"/>
          <w:lang w:eastAsia="en-US"/>
        </w:rPr>
      </w:pPr>
      <w:r>
        <w:rPr>
          <w:rFonts w:ascii="Static" w:eastAsia="Calibri" w:hAnsi="Static" w:cs="Calibri"/>
          <w:lang w:eastAsia="en-US"/>
        </w:rPr>
        <w:t>6_</w:t>
      </w:r>
      <w:r w:rsidRPr="00D07435">
        <w:rPr>
          <w:rFonts w:ascii="Static" w:eastAsia="Calibri" w:hAnsi="Static" w:cs="Calibri"/>
          <w:lang w:eastAsia="en-US"/>
        </w:rPr>
        <w:t xml:space="preserve">Bankhaus </w:t>
      </w:r>
      <w:proofErr w:type="spellStart"/>
      <w:r w:rsidRPr="00D07435">
        <w:rPr>
          <w:rFonts w:ascii="Static" w:eastAsia="Calibri" w:hAnsi="Static" w:cs="Calibri"/>
          <w:lang w:eastAsia="en-US"/>
        </w:rPr>
        <w:t>Spängler</w:t>
      </w:r>
      <w:proofErr w:type="spellEnd"/>
      <w:r w:rsidRPr="00D07435">
        <w:rPr>
          <w:rFonts w:ascii="Static" w:eastAsia="Calibri" w:hAnsi="Static" w:cs="Calibri"/>
          <w:lang w:eastAsia="en-US"/>
        </w:rPr>
        <w:t xml:space="preserve">, Filiale Wien – </w:t>
      </w:r>
      <w:proofErr w:type="spellStart"/>
      <w:r w:rsidRPr="00D07435">
        <w:rPr>
          <w:rFonts w:ascii="Static" w:eastAsia="Calibri" w:hAnsi="Static" w:cs="Calibri"/>
          <w:lang w:eastAsia="en-US"/>
        </w:rPr>
        <w:t>Dorotheergasse</w:t>
      </w:r>
      <w:proofErr w:type="spellEnd"/>
    </w:p>
    <w:p w:rsidR="00D64EA2" w:rsidRDefault="00D07435" w:rsidP="00D07435">
      <w:pPr>
        <w:spacing w:after="200" w:line="276" w:lineRule="auto"/>
        <w:rPr>
          <w:rFonts w:ascii="Static" w:eastAsia="Calibri" w:hAnsi="Static" w:cs="Calibri"/>
          <w:b/>
          <w:caps/>
          <w:lang w:eastAsia="en-US"/>
        </w:rPr>
      </w:pPr>
      <w:r>
        <w:rPr>
          <w:noProof/>
          <w:lang w:val="de-AT" w:eastAsia="de-AT"/>
        </w:rPr>
        <w:drawing>
          <wp:anchor distT="0" distB="0" distL="114300" distR="114300" simplePos="0" relativeHeight="251669504" behindDoc="1" locked="0" layoutInCell="1" allowOverlap="1" wp14:anchorId="547ED5E9" wp14:editId="20E12BC8">
            <wp:simplePos x="0" y="0"/>
            <wp:positionH relativeFrom="column">
              <wp:posOffset>4023995</wp:posOffset>
            </wp:positionH>
            <wp:positionV relativeFrom="paragraph">
              <wp:posOffset>329565</wp:posOffset>
            </wp:positionV>
            <wp:extent cx="1695450" cy="2548255"/>
            <wp:effectExtent l="0" t="0" r="0" b="4445"/>
            <wp:wrapTight wrapText="bothSides">
              <wp:wrapPolygon edited="0">
                <wp:start x="0" y="0"/>
                <wp:lineTo x="0" y="21476"/>
                <wp:lineTo x="21357" y="21476"/>
                <wp:lineTo x="21357" y="0"/>
                <wp:lineTo x="0" y="0"/>
              </wp:wrapPolygon>
            </wp:wrapTight>
            <wp:docPr id="124" name="Bild 124" descr="Kloster Maria im Paradies, Kinderalm2, ©foto Petra St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Kloster Maria im Paradies, Kinderalm2, ©foto Petra Stei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254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CC7" w:rsidRDefault="00911CC7" w:rsidP="00911CC7">
      <w:pPr>
        <w:spacing w:line="276" w:lineRule="auto"/>
        <w:rPr>
          <w:rFonts w:ascii="Static" w:eastAsia="Calibri" w:hAnsi="Static" w:cs="Calibri"/>
          <w:b/>
          <w:lang w:eastAsia="en-US"/>
        </w:rPr>
      </w:pPr>
      <w:r>
        <w:rPr>
          <w:rFonts w:ascii="Static" w:eastAsia="Calibri" w:hAnsi="Static" w:cs="Calibri"/>
          <w:b/>
          <w:lang w:eastAsia="en-US"/>
        </w:rPr>
        <w:t>1_Klosters Maria im Paradie</w:t>
      </w:r>
      <w:r w:rsidR="00D07435">
        <w:rPr>
          <w:rFonts w:ascii="Static" w:eastAsia="Calibri" w:hAnsi="Static" w:cs="Calibri"/>
          <w:b/>
          <w:lang w:eastAsia="en-US"/>
        </w:rPr>
        <w:t xml:space="preserve">s der Schwestern von Bethlehem, </w:t>
      </w:r>
      <w:r>
        <w:rPr>
          <w:rFonts w:ascii="Static" w:eastAsia="Calibri" w:hAnsi="Static" w:cs="Calibri"/>
          <w:b/>
          <w:lang w:eastAsia="en-US"/>
        </w:rPr>
        <w:t xml:space="preserve">St. Veit im </w:t>
      </w:r>
      <w:proofErr w:type="spellStart"/>
      <w:r>
        <w:rPr>
          <w:rFonts w:ascii="Static" w:eastAsia="Calibri" w:hAnsi="Static" w:cs="Calibri"/>
          <w:b/>
          <w:lang w:eastAsia="en-US"/>
        </w:rPr>
        <w:t>Pongau</w:t>
      </w:r>
      <w:proofErr w:type="spellEnd"/>
      <w:r>
        <w:rPr>
          <w:rFonts w:ascii="Static" w:eastAsia="Calibri" w:hAnsi="Static" w:cs="Calibri"/>
          <w:b/>
          <w:lang w:eastAsia="en-US"/>
        </w:rPr>
        <w:t>, Kinderalm, 1986-2013</w:t>
      </w:r>
      <w:r w:rsidRPr="004B6DDE">
        <w:rPr>
          <w:snapToGrid w:val="0"/>
          <w:color w:val="000000"/>
          <w:w w:val="0"/>
          <w:sz w:val="0"/>
          <w:szCs w:val="0"/>
          <w:u w:color="000000"/>
          <w:bdr w:val="none" w:sz="0" w:space="0" w:color="000000"/>
          <w:shd w:val="clear" w:color="000000" w:fill="000000"/>
          <w:lang w:val="x-none" w:eastAsia="x-none" w:bidi="x-none"/>
        </w:rPr>
        <w:t xml:space="preserve"> </w:t>
      </w:r>
    </w:p>
    <w:p w:rsidR="00911CC7" w:rsidRPr="00AF7E6F" w:rsidRDefault="00911CC7" w:rsidP="00911CC7">
      <w:pPr>
        <w:spacing w:line="276" w:lineRule="auto"/>
        <w:rPr>
          <w:rFonts w:ascii="Static" w:eastAsia="Calibri" w:hAnsi="Static" w:cs="Calibri"/>
          <w:lang w:eastAsia="en-US"/>
        </w:rPr>
      </w:pPr>
      <w:r>
        <w:rPr>
          <w:rFonts w:ascii="Static" w:eastAsia="Calibri" w:hAnsi="Static" w:cs="Calibri"/>
          <w:lang w:eastAsia="en-US"/>
        </w:rPr>
        <w:t xml:space="preserve">Das Areal </w:t>
      </w:r>
      <w:r w:rsidRPr="00AF7E6F">
        <w:rPr>
          <w:rFonts w:ascii="Static" w:eastAsia="Calibri" w:hAnsi="Static" w:cs="Calibri"/>
          <w:lang w:eastAsia="en-US"/>
        </w:rPr>
        <w:t xml:space="preserve">auf 1270 Meter </w:t>
      </w:r>
      <w:r>
        <w:rPr>
          <w:rFonts w:ascii="Static" w:eastAsia="Calibri" w:hAnsi="Static" w:cs="Calibri"/>
          <w:lang w:eastAsia="en-US"/>
        </w:rPr>
        <w:t>Höhe wurde im Jahr 1985 von dem</w:t>
      </w:r>
      <w:r w:rsidRPr="00AF7E6F">
        <w:rPr>
          <w:rFonts w:ascii="Static" w:eastAsia="Calibri" w:hAnsi="Static" w:cs="Calibri"/>
          <w:lang w:eastAsia="en-US"/>
        </w:rPr>
        <w:t xml:space="preserve"> aus Frankreich stammenden Orden der Schwestern von Bethlehem als Standort für ihre Klostergründung „Maria im Paradies“ übernommen.</w:t>
      </w:r>
      <w:r>
        <w:rPr>
          <w:rFonts w:ascii="Static" w:eastAsia="Calibri" w:hAnsi="Static" w:cs="Calibri"/>
          <w:lang w:eastAsia="en-US"/>
        </w:rPr>
        <w:t xml:space="preserve"> Heute </w:t>
      </w:r>
      <w:r w:rsidRPr="00AF7E6F">
        <w:rPr>
          <w:rFonts w:ascii="Static" w:eastAsia="Calibri" w:hAnsi="Static" w:cs="Calibri"/>
          <w:lang w:eastAsia="en-US"/>
        </w:rPr>
        <w:t xml:space="preserve">besteht </w:t>
      </w:r>
      <w:r>
        <w:rPr>
          <w:rFonts w:ascii="Static" w:eastAsia="Calibri" w:hAnsi="Static" w:cs="Calibri"/>
          <w:lang w:eastAsia="en-US"/>
        </w:rPr>
        <w:t xml:space="preserve">es </w:t>
      </w:r>
      <w:r w:rsidRPr="00AF7E6F">
        <w:rPr>
          <w:rFonts w:ascii="Static" w:eastAsia="Calibri" w:hAnsi="Static" w:cs="Calibri"/>
          <w:lang w:eastAsia="en-US"/>
        </w:rPr>
        <w:t>aus zwei räumlich getrennten Bereichen – dem „</w:t>
      </w:r>
      <w:r>
        <w:rPr>
          <w:rFonts w:ascii="Static" w:eastAsia="Calibri" w:hAnsi="Static" w:cs="Calibri"/>
          <w:lang w:eastAsia="en-US"/>
        </w:rPr>
        <w:t>U</w:t>
      </w:r>
      <w:r w:rsidRPr="00AF7E6F">
        <w:rPr>
          <w:rFonts w:ascii="Static" w:eastAsia="Calibri" w:hAnsi="Static" w:cs="Calibri"/>
          <w:lang w:eastAsia="en-US"/>
        </w:rPr>
        <w:t>nteren Haus“, welches auch für Gäste zugänglich ist und dem „</w:t>
      </w:r>
      <w:r>
        <w:rPr>
          <w:rFonts w:ascii="Static" w:eastAsia="Calibri" w:hAnsi="Static" w:cs="Calibri"/>
          <w:lang w:eastAsia="en-US"/>
        </w:rPr>
        <w:t>O</w:t>
      </w:r>
      <w:r w:rsidRPr="00AF7E6F">
        <w:rPr>
          <w:rFonts w:ascii="Static" w:eastAsia="Calibri" w:hAnsi="Static" w:cs="Calibri"/>
          <w:lang w:eastAsia="en-US"/>
        </w:rPr>
        <w:t>beren Haus“, welches ganz den darin streng kontemplativ lebenden Schwestern vorbehalten ist.</w:t>
      </w:r>
    </w:p>
    <w:p w:rsidR="00911CC7" w:rsidRPr="00AF7E6F" w:rsidRDefault="00911CC7" w:rsidP="00911CC7">
      <w:pPr>
        <w:spacing w:line="276" w:lineRule="auto"/>
        <w:rPr>
          <w:rFonts w:ascii="Static" w:eastAsia="Calibri" w:hAnsi="Static" w:cs="Calibri"/>
          <w:lang w:eastAsia="en-US"/>
        </w:rPr>
      </w:pPr>
      <w:r>
        <w:rPr>
          <w:rFonts w:ascii="Static" w:eastAsia="Calibri" w:hAnsi="Static" w:cs="Calibri"/>
          <w:lang w:eastAsia="en-US"/>
        </w:rPr>
        <w:t xml:space="preserve">Den ursprünglichen Baubestand bildete die aus drei Almhütten bestehende Kinderalm, welche </w:t>
      </w:r>
      <w:r w:rsidRPr="00AF7E6F">
        <w:rPr>
          <w:rFonts w:ascii="Static" w:eastAsia="Calibri" w:hAnsi="Static" w:cs="Calibri"/>
          <w:lang w:eastAsia="en-US"/>
        </w:rPr>
        <w:t xml:space="preserve">als Höhenstation für Kinder </w:t>
      </w:r>
      <w:r>
        <w:rPr>
          <w:rFonts w:ascii="Static" w:eastAsia="Calibri" w:hAnsi="Static" w:cs="Calibri"/>
          <w:lang w:eastAsia="en-US"/>
        </w:rPr>
        <w:t>der Lungenheilanstalt Grafenhof</w:t>
      </w:r>
      <w:r w:rsidRPr="00AF7E6F">
        <w:rPr>
          <w:rFonts w:ascii="Static" w:eastAsia="Calibri" w:hAnsi="Static" w:cs="Calibri"/>
          <w:lang w:eastAsia="en-US"/>
        </w:rPr>
        <w:t xml:space="preserve"> in St. Veit</w:t>
      </w:r>
      <w:r>
        <w:rPr>
          <w:rFonts w:ascii="Static" w:eastAsia="Calibri" w:hAnsi="Static" w:cs="Calibri"/>
          <w:lang w:eastAsia="en-US"/>
        </w:rPr>
        <w:t xml:space="preserve"> diente</w:t>
      </w:r>
      <w:r w:rsidRPr="00AF7E6F">
        <w:rPr>
          <w:rFonts w:ascii="Static" w:eastAsia="Calibri" w:hAnsi="Static" w:cs="Calibri"/>
          <w:lang w:eastAsia="en-US"/>
        </w:rPr>
        <w:t xml:space="preserve">.  Die leerstehenden Gebäude wurden </w:t>
      </w:r>
      <w:r>
        <w:rPr>
          <w:rFonts w:ascii="Static" w:eastAsia="Calibri" w:hAnsi="Static" w:cs="Calibri"/>
          <w:lang w:eastAsia="en-US"/>
        </w:rPr>
        <w:t xml:space="preserve">schrittweise </w:t>
      </w:r>
      <w:r w:rsidRPr="00AF7E6F">
        <w:rPr>
          <w:rFonts w:ascii="Static" w:eastAsia="Calibri" w:hAnsi="Static" w:cs="Calibri"/>
          <w:lang w:eastAsia="en-US"/>
        </w:rPr>
        <w:t>zum sogenannten „</w:t>
      </w:r>
      <w:r>
        <w:rPr>
          <w:rFonts w:ascii="Static" w:eastAsia="Calibri" w:hAnsi="Static" w:cs="Calibri"/>
          <w:lang w:eastAsia="en-US"/>
        </w:rPr>
        <w:t>U</w:t>
      </w:r>
      <w:r w:rsidRPr="00AF7E6F">
        <w:rPr>
          <w:rFonts w:ascii="Static" w:eastAsia="Calibri" w:hAnsi="Static" w:cs="Calibri"/>
          <w:lang w:eastAsia="en-US"/>
        </w:rPr>
        <w:t xml:space="preserve">nteren Haus“ adaptiert und mit Neubauten </w:t>
      </w:r>
      <w:r>
        <w:rPr>
          <w:rFonts w:ascii="Static" w:eastAsia="Calibri" w:hAnsi="Static" w:cs="Calibri"/>
          <w:lang w:eastAsia="en-US"/>
        </w:rPr>
        <w:t>ergänzt</w:t>
      </w:r>
      <w:r w:rsidRPr="00AF7E6F">
        <w:rPr>
          <w:rFonts w:ascii="Static" w:eastAsia="Calibri" w:hAnsi="Static" w:cs="Calibri"/>
          <w:lang w:eastAsia="en-US"/>
        </w:rPr>
        <w:t>.</w:t>
      </w:r>
      <w:r>
        <w:rPr>
          <w:rFonts w:ascii="Static" w:eastAsia="Calibri" w:hAnsi="Static" w:cs="Calibri"/>
          <w:lang w:eastAsia="en-US"/>
        </w:rPr>
        <w:t xml:space="preserve"> Bis zur Erlangung der Baugenehmigung für das „O</w:t>
      </w:r>
      <w:r w:rsidRPr="00AF7E6F">
        <w:rPr>
          <w:rFonts w:ascii="Static" w:eastAsia="Calibri" w:hAnsi="Static" w:cs="Calibri"/>
          <w:lang w:eastAsia="en-US"/>
        </w:rPr>
        <w:t>bere</w:t>
      </w:r>
      <w:r>
        <w:rPr>
          <w:rFonts w:ascii="Static" w:eastAsia="Calibri" w:hAnsi="Static" w:cs="Calibri"/>
          <w:lang w:eastAsia="en-US"/>
        </w:rPr>
        <w:t xml:space="preserve"> Haus“</w:t>
      </w:r>
      <w:r w:rsidRPr="00AF7E6F">
        <w:rPr>
          <w:rFonts w:ascii="Static" w:eastAsia="Calibri" w:hAnsi="Static" w:cs="Calibri"/>
          <w:lang w:eastAsia="en-US"/>
        </w:rPr>
        <w:t xml:space="preserve"> dauerte</w:t>
      </w:r>
      <w:r>
        <w:rPr>
          <w:rFonts w:ascii="Static" w:eastAsia="Calibri" w:hAnsi="Static" w:cs="Calibri"/>
          <w:lang w:eastAsia="en-US"/>
        </w:rPr>
        <w:t xml:space="preserve"> es neun Jahre, </w:t>
      </w:r>
      <w:r w:rsidRPr="00AF7E6F">
        <w:rPr>
          <w:rFonts w:ascii="Static" w:eastAsia="Calibri" w:hAnsi="Static" w:cs="Calibri"/>
          <w:lang w:eastAsia="en-US"/>
        </w:rPr>
        <w:t xml:space="preserve">1995 </w:t>
      </w:r>
      <w:r w:rsidR="00FA7234">
        <w:rPr>
          <w:rFonts w:ascii="Static" w:eastAsia="Calibri" w:hAnsi="Static" w:cs="Calibri"/>
          <w:lang w:eastAsia="en-US"/>
        </w:rPr>
        <w:t xml:space="preserve">konnte </w:t>
      </w:r>
      <w:r w:rsidRPr="00AF7E6F">
        <w:rPr>
          <w:rFonts w:ascii="Static" w:eastAsia="Calibri" w:hAnsi="Static" w:cs="Calibri"/>
          <w:lang w:eastAsia="en-US"/>
        </w:rPr>
        <w:t xml:space="preserve">mit der Errichtung der kleinen Kapelle </w:t>
      </w:r>
      <w:r w:rsidR="00FA7234">
        <w:rPr>
          <w:rFonts w:ascii="Static" w:eastAsia="Calibri" w:hAnsi="Static" w:cs="Calibri"/>
          <w:lang w:eastAsia="en-US"/>
        </w:rPr>
        <w:t>der erste</w:t>
      </w:r>
      <w:r w:rsidRPr="00AF7E6F">
        <w:rPr>
          <w:rFonts w:ascii="Static" w:eastAsia="Calibri" w:hAnsi="Static" w:cs="Calibri"/>
          <w:lang w:eastAsia="en-US"/>
        </w:rPr>
        <w:t xml:space="preserve"> Bauabschnitt begonnen werden</w:t>
      </w:r>
      <w:r w:rsidR="00FA7234">
        <w:rPr>
          <w:rFonts w:ascii="Static" w:eastAsia="Calibri" w:hAnsi="Static" w:cs="Calibri"/>
          <w:lang w:eastAsia="en-US"/>
        </w:rPr>
        <w:t>. 18 Jahre danach konnte die Klosteranlage im Jahr 2013 fertiggestellt werden</w:t>
      </w:r>
      <w:r w:rsidRPr="00AF7E6F">
        <w:rPr>
          <w:rFonts w:ascii="Static" w:eastAsia="Calibri" w:hAnsi="Static" w:cs="Calibri"/>
          <w:lang w:eastAsia="en-US"/>
        </w:rPr>
        <w:t>.</w:t>
      </w:r>
    </w:p>
    <w:p w:rsidR="00911CC7" w:rsidRDefault="00911CC7" w:rsidP="00911CC7">
      <w:pPr>
        <w:spacing w:line="276" w:lineRule="auto"/>
        <w:rPr>
          <w:rFonts w:ascii="Static" w:eastAsia="Calibri" w:hAnsi="Static" w:cs="Calibri"/>
          <w:lang w:eastAsia="en-US"/>
        </w:rPr>
      </w:pPr>
      <w:r w:rsidRPr="00AF7E6F">
        <w:rPr>
          <w:rFonts w:ascii="Static" w:eastAsia="Calibri" w:hAnsi="Static" w:cs="Calibri"/>
          <w:lang w:eastAsia="en-US"/>
        </w:rPr>
        <w:t xml:space="preserve">Die Besonderheit der baulichen Anlage liegt in der Anpassung der Gebäude an die kleinteilige Geländesituation mit einer Mulde und </w:t>
      </w:r>
      <w:r>
        <w:rPr>
          <w:rFonts w:ascii="Static" w:eastAsia="Calibri" w:hAnsi="Static" w:cs="Calibri"/>
          <w:lang w:eastAsia="en-US"/>
        </w:rPr>
        <w:t xml:space="preserve">an drei Seiten </w:t>
      </w:r>
      <w:r w:rsidRPr="00AF7E6F">
        <w:rPr>
          <w:rFonts w:ascii="Static" w:eastAsia="Calibri" w:hAnsi="Static" w:cs="Calibri"/>
          <w:lang w:eastAsia="en-US"/>
        </w:rPr>
        <w:t>anschließende</w:t>
      </w:r>
      <w:r>
        <w:rPr>
          <w:rFonts w:ascii="Static" w:eastAsia="Calibri" w:hAnsi="Static" w:cs="Calibri"/>
          <w:lang w:eastAsia="en-US"/>
        </w:rPr>
        <w:t>m</w:t>
      </w:r>
      <w:r w:rsidRPr="00AF7E6F">
        <w:rPr>
          <w:rFonts w:ascii="Static" w:eastAsia="Calibri" w:hAnsi="Static" w:cs="Calibri"/>
          <w:lang w:eastAsia="en-US"/>
        </w:rPr>
        <w:t xml:space="preserve"> Hanggelände. </w:t>
      </w:r>
      <w:r>
        <w:rPr>
          <w:rFonts w:ascii="Static" w:eastAsia="Calibri" w:hAnsi="Static" w:cs="Calibri"/>
          <w:lang w:eastAsia="en-US"/>
        </w:rPr>
        <w:t>In dieser</w:t>
      </w:r>
      <w:r w:rsidRPr="00AF7E6F">
        <w:rPr>
          <w:rFonts w:ascii="Static" w:eastAsia="Calibri" w:hAnsi="Static" w:cs="Calibri"/>
          <w:lang w:eastAsia="en-US"/>
        </w:rPr>
        <w:t xml:space="preserve"> Mulde liegt als Fokus der Gesamtanlage das Kirchengebäude, am</w:t>
      </w:r>
      <w:r>
        <w:rPr>
          <w:rFonts w:ascii="Static" w:eastAsia="Calibri" w:hAnsi="Static" w:cs="Calibri"/>
          <w:lang w:eastAsia="en-US"/>
        </w:rPr>
        <w:t xml:space="preserve"> anschließenden Südhang staffeln sich</w:t>
      </w:r>
      <w:r w:rsidRPr="00AF7E6F">
        <w:rPr>
          <w:rFonts w:ascii="Static" w:eastAsia="Calibri" w:hAnsi="Static" w:cs="Calibri"/>
          <w:lang w:eastAsia="en-US"/>
        </w:rPr>
        <w:t xml:space="preserve"> in terrassierter Bauweise </w:t>
      </w:r>
      <w:r>
        <w:rPr>
          <w:rFonts w:ascii="Static" w:eastAsia="Calibri" w:hAnsi="Static" w:cs="Calibri"/>
          <w:lang w:eastAsia="en-US"/>
        </w:rPr>
        <w:t>drei</w:t>
      </w:r>
      <w:r w:rsidRPr="00AF7E6F">
        <w:rPr>
          <w:rFonts w:ascii="Static" w:eastAsia="Calibri" w:hAnsi="Static" w:cs="Calibri"/>
          <w:lang w:eastAsia="en-US"/>
        </w:rPr>
        <w:t xml:space="preserve"> </w:t>
      </w:r>
      <w:r w:rsidR="0053046A">
        <w:rPr>
          <w:rFonts w:ascii="Static" w:eastAsia="Calibri" w:hAnsi="Static" w:cs="Calibri"/>
          <w:lang w:eastAsia="en-US"/>
        </w:rPr>
        <w:t>konkav geschwungene</w:t>
      </w:r>
      <w:r>
        <w:rPr>
          <w:rFonts w:ascii="Static" w:eastAsia="Calibri" w:hAnsi="Static" w:cs="Calibri"/>
          <w:lang w:eastAsia="en-US"/>
        </w:rPr>
        <w:t xml:space="preserve"> </w:t>
      </w:r>
      <w:r w:rsidRPr="00AF7E6F">
        <w:rPr>
          <w:rFonts w:ascii="Static" w:eastAsia="Calibri" w:hAnsi="Static" w:cs="Calibri"/>
          <w:lang w:eastAsia="en-US"/>
        </w:rPr>
        <w:t>Zellentrakt</w:t>
      </w:r>
      <w:r>
        <w:rPr>
          <w:rFonts w:ascii="Static" w:eastAsia="Calibri" w:hAnsi="Static" w:cs="Calibri"/>
          <w:lang w:eastAsia="en-US"/>
        </w:rPr>
        <w:t>e</w:t>
      </w:r>
      <w:r w:rsidRPr="00AF7E6F">
        <w:rPr>
          <w:rFonts w:ascii="Static" w:eastAsia="Calibri" w:hAnsi="Static" w:cs="Calibri"/>
          <w:lang w:eastAsia="en-US"/>
        </w:rPr>
        <w:t xml:space="preserve"> mit zwei Kreuzganghöfen. </w:t>
      </w:r>
    </w:p>
    <w:p w:rsidR="00911CC7" w:rsidRPr="00AF7E6F" w:rsidRDefault="00911CC7" w:rsidP="00911CC7">
      <w:pPr>
        <w:spacing w:line="276" w:lineRule="auto"/>
        <w:rPr>
          <w:rFonts w:ascii="Static" w:eastAsia="Calibri" w:hAnsi="Static" w:cs="Calibri"/>
          <w:lang w:eastAsia="en-US"/>
        </w:rPr>
      </w:pPr>
      <w:r>
        <w:rPr>
          <w:rFonts w:ascii="Static" w:eastAsia="Calibri" w:hAnsi="Static" w:cs="Calibri"/>
          <w:lang w:eastAsia="en-US"/>
        </w:rPr>
        <w:t xml:space="preserve">Die Anordnung dieser Höfe und die </w:t>
      </w:r>
      <w:r w:rsidR="00FA7234">
        <w:rPr>
          <w:rFonts w:ascii="Static" w:eastAsia="Calibri" w:hAnsi="Static" w:cs="Calibri"/>
          <w:lang w:eastAsia="en-US"/>
        </w:rPr>
        <w:t xml:space="preserve">Konzeption der voneinander abgeschirmten Zellenhäuschen </w:t>
      </w:r>
      <w:r w:rsidR="00E70692">
        <w:rPr>
          <w:rFonts w:ascii="Static" w:eastAsia="Calibri" w:hAnsi="Static" w:cs="Calibri"/>
          <w:lang w:eastAsia="en-US"/>
        </w:rPr>
        <w:t>sind</w:t>
      </w:r>
      <w:r w:rsidR="00FA7234">
        <w:rPr>
          <w:rFonts w:ascii="Static" w:eastAsia="Calibri" w:hAnsi="Static" w:cs="Calibri"/>
          <w:lang w:eastAsia="en-US"/>
        </w:rPr>
        <w:t xml:space="preserve"> </w:t>
      </w:r>
      <w:r w:rsidRPr="00AF7E6F">
        <w:rPr>
          <w:rFonts w:ascii="Static" w:eastAsia="Calibri" w:hAnsi="Static" w:cs="Calibri"/>
          <w:lang w:eastAsia="en-US"/>
        </w:rPr>
        <w:t>ganz auf die spezielle monastische Lebensweise der Schwestern abgestimmt. Die Zellen sind in einer im Tal vorgefertigten Holztafelbauweise konstruiert und auf die klimatischen Bedingungen mit langen schneereichen Wintern ausgelegt. Alle Gemeinschafts- und Wirtschaftsbauten liegen in der untersten Ebene des Baukomplexes.</w:t>
      </w:r>
    </w:p>
    <w:p w:rsidR="00911CC7" w:rsidRDefault="00911CC7" w:rsidP="00911CC7">
      <w:pPr>
        <w:spacing w:line="276" w:lineRule="auto"/>
        <w:rPr>
          <w:rFonts w:ascii="Static" w:eastAsia="Calibri" w:hAnsi="Static" w:cs="Calibri"/>
          <w:lang w:eastAsia="en-US"/>
        </w:rPr>
      </w:pPr>
      <w:r w:rsidRPr="00AF7E6F">
        <w:rPr>
          <w:rFonts w:ascii="Static" w:eastAsia="Calibri" w:hAnsi="Static" w:cs="Calibri"/>
          <w:lang w:eastAsia="en-US"/>
        </w:rPr>
        <w:t>Durch die kleinteilige Bauform und die Integration der älteren Gebäude fügt sich die Anlage wie organisch gewachsen in die Umgebung ein.</w:t>
      </w:r>
    </w:p>
    <w:p w:rsidR="00911CC7" w:rsidRDefault="00911CC7" w:rsidP="00911CC7">
      <w:pPr>
        <w:spacing w:line="276" w:lineRule="auto"/>
        <w:rPr>
          <w:rFonts w:ascii="Static" w:eastAsia="Calibri" w:hAnsi="Static" w:cs="Calibri"/>
          <w:lang w:eastAsia="en-US"/>
        </w:rPr>
      </w:pPr>
    </w:p>
    <w:p w:rsidR="00911CC7" w:rsidRDefault="00911CC7" w:rsidP="00911CC7">
      <w:pPr>
        <w:spacing w:line="276" w:lineRule="auto"/>
        <w:rPr>
          <w:rFonts w:ascii="Static" w:eastAsia="Calibri" w:hAnsi="Static" w:cs="Calibri"/>
          <w:lang w:eastAsia="en-US"/>
        </w:rPr>
      </w:pPr>
    </w:p>
    <w:p w:rsidR="00911CC7" w:rsidRDefault="00911CC7" w:rsidP="00911CC7">
      <w:pPr>
        <w:spacing w:line="276" w:lineRule="auto"/>
        <w:rPr>
          <w:rFonts w:ascii="Static" w:eastAsia="Calibri" w:hAnsi="Static" w:cs="Calibri"/>
          <w:lang w:eastAsia="en-US"/>
        </w:rPr>
      </w:pPr>
    </w:p>
    <w:p w:rsidR="00911CC7" w:rsidRPr="00AF7E6F" w:rsidRDefault="00911CC7" w:rsidP="00911CC7">
      <w:pPr>
        <w:spacing w:line="276" w:lineRule="auto"/>
        <w:rPr>
          <w:rFonts w:ascii="Static" w:eastAsia="Calibri" w:hAnsi="Static" w:cs="Calibri"/>
          <w:lang w:eastAsia="en-US"/>
        </w:rPr>
      </w:pPr>
    </w:p>
    <w:p w:rsidR="00911CC7" w:rsidRPr="00AF7E6F" w:rsidRDefault="00911CC7" w:rsidP="00911CC7">
      <w:pPr>
        <w:spacing w:line="276" w:lineRule="auto"/>
        <w:rPr>
          <w:rFonts w:ascii="Static" w:eastAsia="Calibri" w:hAnsi="Static" w:cs="Calibri"/>
          <w:b/>
          <w:lang w:eastAsia="en-US"/>
        </w:rPr>
      </w:pPr>
      <w:r>
        <w:rPr>
          <w:noProof/>
          <w:lang w:val="de-AT" w:eastAsia="de-AT"/>
        </w:rPr>
        <w:drawing>
          <wp:anchor distT="0" distB="0" distL="114300" distR="114300" simplePos="0" relativeHeight="251668480" behindDoc="1" locked="0" layoutInCell="1" allowOverlap="1" wp14:anchorId="734E1853" wp14:editId="16080EF5">
            <wp:simplePos x="0" y="0"/>
            <wp:positionH relativeFrom="column">
              <wp:posOffset>3995420</wp:posOffset>
            </wp:positionH>
            <wp:positionV relativeFrom="paragraph">
              <wp:posOffset>13335</wp:posOffset>
            </wp:positionV>
            <wp:extent cx="1699260" cy="2266950"/>
            <wp:effectExtent l="0" t="0" r="0" b="0"/>
            <wp:wrapTight wrapText="bothSides">
              <wp:wrapPolygon edited="0">
                <wp:start x="0" y="0"/>
                <wp:lineTo x="0" y="21418"/>
                <wp:lineTo x="21309" y="21418"/>
                <wp:lineTo x="21309" y="0"/>
                <wp:lineTo x="0" y="0"/>
              </wp:wrapPolygon>
            </wp:wrapTight>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Yermo Camaldulense Pregonero3 © foto  M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9926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tatic" w:eastAsia="Calibri" w:hAnsi="Static" w:cs="Calibri"/>
          <w:b/>
          <w:lang w:eastAsia="en-US"/>
        </w:rPr>
        <w:t>2_</w:t>
      </w:r>
      <w:r w:rsidR="00D07435">
        <w:rPr>
          <w:rFonts w:ascii="Static" w:eastAsia="Calibri" w:hAnsi="Static" w:cs="Calibri"/>
          <w:b/>
          <w:lang w:eastAsia="en-US"/>
        </w:rPr>
        <w:t>Einsiedelei</w:t>
      </w:r>
      <w:r>
        <w:rPr>
          <w:rFonts w:ascii="Static" w:eastAsia="Calibri" w:hAnsi="Static" w:cs="Calibri"/>
          <w:b/>
          <w:lang w:eastAsia="en-US"/>
        </w:rPr>
        <w:t xml:space="preserve"> Santa Maria de los </w:t>
      </w:r>
      <w:r w:rsidR="004629F6">
        <w:rPr>
          <w:rFonts w:ascii="Static" w:eastAsia="Calibri" w:hAnsi="Static" w:cs="Calibri"/>
          <w:b/>
          <w:lang w:eastAsia="en-US"/>
        </w:rPr>
        <w:t>Á</w:t>
      </w:r>
      <w:r>
        <w:rPr>
          <w:rFonts w:ascii="Static" w:eastAsia="Calibri" w:hAnsi="Static" w:cs="Calibri"/>
          <w:b/>
          <w:lang w:eastAsia="en-US"/>
        </w:rPr>
        <w:t>ngeles</w:t>
      </w:r>
      <w:r w:rsidR="00D07435">
        <w:rPr>
          <w:rFonts w:ascii="Static" w:eastAsia="Calibri" w:hAnsi="Static" w:cs="Calibri"/>
          <w:b/>
          <w:lang w:eastAsia="en-US"/>
        </w:rPr>
        <w:t xml:space="preserve"> der </w:t>
      </w:r>
      <w:proofErr w:type="spellStart"/>
      <w:r w:rsidR="00D07435">
        <w:rPr>
          <w:rFonts w:ascii="Static" w:eastAsia="Calibri" w:hAnsi="Static" w:cs="Calibri"/>
          <w:b/>
          <w:lang w:eastAsia="en-US"/>
        </w:rPr>
        <w:t>Kamaldulensereremiten</w:t>
      </w:r>
      <w:proofErr w:type="spellEnd"/>
      <w:r w:rsidR="00D07435">
        <w:rPr>
          <w:rFonts w:ascii="Static" w:eastAsia="Calibri" w:hAnsi="Static" w:cs="Calibri"/>
          <w:b/>
          <w:lang w:eastAsia="en-US"/>
        </w:rPr>
        <w:t xml:space="preserve"> von Monte Corona</w:t>
      </w:r>
      <w:r>
        <w:rPr>
          <w:rFonts w:ascii="Static" w:eastAsia="Calibri" w:hAnsi="Static" w:cs="Calibri"/>
          <w:b/>
          <w:lang w:eastAsia="en-US"/>
        </w:rPr>
        <w:t xml:space="preserve">, </w:t>
      </w:r>
      <w:proofErr w:type="spellStart"/>
      <w:r>
        <w:rPr>
          <w:rFonts w:ascii="Static" w:eastAsia="Calibri" w:hAnsi="Static" w:cs="Calibri"/>
          <w:b/>
          <w:lang w:eastAsia="en-US"/>
        </w:rPr>
        <w:t>Pregonero</w:t>
      </w:r>
      <w:proofErr w:type="spellEnd"/>
      <w:r>
        <w:rPr>
          <w:rFonts w:ascii="Static" w:eastAsia="Calibri" w:hAnsi="Static" w:cs="Calibri"/>
          <w:b/>
          <w:lang w:eastAsia="en-US"/>
        </w:rPr>
        <w:t xml:space="preserve">, </w:t>
      </w:r>
      <w:proofErr w:type="spellStart"/>
      <w:r w:rsidR="00D07435" w:rsidRPr="00D07435">
        <w:rPr>
          <w:rFonts w:ascii="Static" w:eastAsia="Calibri" w:hAnsi="Static" w:cs="Calibri"/>
          <w:b/>
          <w:lang w:eastAsia="en-US"/>
        </w:rPr>
        <w:t>Estado</w:t>
      </w:r>
      <w:proofErr w:type="spellEnd"/>
      <w:r w:rsidR="00D07435" w:rsidRPr="00D07435">
        <w:rPr>
          <w:rFonts w:ascii="Static" w:eastAsia="Calibri" w:hAnsi="Static" w:cs="Calibri"/>
          <w:b/>
          <w:lang w:eastAsia="en-US"/>
        </w:rPr>
        <w:t xml:space="preserve"> del </w:t>
      </w:r>
      <w:proofErr w:type="spellStart"/>
      <w:r w:rsidR="00D07435" w:rsidRPr="00D07435">
        <w:rPr>
          <w:rFonts w:ascii="Static" w:eastAsia="Calibri" w:hAnsi="Static" w:cs="Calibri"/>
          <w:b/>
          <w:lang w:eastAsia="en-US"/>
        </w:rPr>
        <w:t>Táchira</w:t>
      </w:r>
      <w:proofErr w:type="spellEnd"/>
      <w:r w:rsidR="00D07435" w:rsidRPr="00D07435">
        <w:rPr>
          <w:rFonts w:ascii="Static" w:eastAsia="Calibri" w:hAnsi="Static" w:cs="Calibri"/>
          <w:b/>
          <w:lang w:eastAsia="en-US"/>
        </w:rPr>
        <w:t>, Venezuela</w:t>
      </w:r>
      <w:r>
        <w:rPr>
          <w:rFonts w:ascii="Static" w:eastAsia="Calibri" w:hAnsi="Static" w:cs="Calibri"/>
          <w:b/>
          <w:lang w:eastAsia="en-US"/>
        </w:rPr>
        <w:t xml:space="preserve">, seit </w:t>
      </w:r>
      <w:r w:rsidRPr="00AF7E6F">
        <w:rPr>
          <w:rFonts w:ascii="Static" w:eastAsia="Calibri" w:hAnsi="Static" w:cs="Calibri"/>
          <w:b/>
          <w:lang w:eastAsia="en-US"/>
        </w:rPr>
        <w:t>1998</w:t>
      </w:r>
    </w:p>
    <w:p w:rsidR="00911CC7" w:rsidRDefault="00911CC7" w:rsidP="00911CC7">
      <w:pPr>
        <w:spacing w:line="276" w:lineRule="auto"/>
        <w:rPr>
          <w:rFonts w:ascii="Static" w:eastAsia="Calibri" w:hAnsi="Static" w:cs="Calibri"/>
          <w:lang w:eastAsia="en-US"/>
        </w:rPr>
      </w:pPr>
      <w:r w:rsidRPr="00AF7E6F">
        <w:rPr>
          <w:rFonts w:ascii="Static" w:eastAsia="Calibri" w:hAnsi="Static" w:cs="Calibri"/>
          <w:lang w:eastAsia="en-US"/>
        </w:rPr>
        <w:t xml:space="preserve">Die Kamaldulenser von Monte Corona sind eine um 1520 entstandene rein </w:t>
      </w:r>
      <w:proofErr w:type="spellStart"/>
      <w:r w:rsidRPr="00AF7E6F">
        <w:rPr>
          <w:rFonts w:ascii="Static" w:eastAsia="Calibri" w:hAnsi="Static" w:cs="Calibri"/>
          <w:lang w:eastAsia="en-US"/>
        </w:rPr>
        <w:t>eremitische</w:t>
      </w:r>
      <w:proofErr w:type="spellEnd"/>
      <w:r w:rsidR="00E70692">
        <w:rPr>
          <w:rFonts w:ascii="Static" w:eastAsia="Calibri" w:hAnsi="Static" w:cs="Calibri"/>
          <w:lang w:eastAsia="en-US"/>
        </w:rPr>
        <w:t xml:space="preserve"> </w:t>
      </w:r>
      <w:r w:rsidRPr="00AF7E6F">
        <w:rPr>
          <w:rFonts w:ascii="Static" w:eastAsia="Calibri" w:hAnsi="Static" w:cs="Calibri"/>
          <w:lang w:eastAsia="en-US"/>
        </w:rPr>
        <w:t xml:space="preserve">Reformkongregation des </w:t>
      </w:r>
      <w:proofErr w:type="spellStart"/>
      <w:r w:rsidRPr="00AF7E6F">
        <w:rPr>
          <w:rFonts w:ascii="Static" w:eastAsia="Calibri" w:hAnsi="Static" w:cs="Calibri"/>
          <w:lang w:eastAsia="en-US"/>
        </w:rPr>
        <w:t>Kamaldulenserordens</w:t>
      </w:r>
      <w:proofErr w:type="spellEnd"/>
      <w:r w:rsidRPr="00AF7E6F">
        <w:rPr>
          <w:rFonts w:ascii="Static" w:eastAsia="Calibri" w:hAnsi="Static" w:cs="Calibri"/>
          <w:lang w:eastAsia="en-US"/>
        </w:rPr>
        <w:t>, der auf den heiligen Romuald (+1027)</w:t>
      </w:r>
      <w:r>
        <w:rPr>
          <w:rFonts w:ascii="Static" w:eastAsia="Calibri" w:hAnsi="Static" w:cs="Calibri"/>
          <w:lang w:eastAsia="en-US"/>
        </w:rPr>
        <w:t xml:space="preserve"> </w:t>
      </w:r>
      <w:r w:rsidRPr="00AF7E6F">
        <w:rPr>
          <w:rFonts w:ascii="Static" w:eastAsia="Calibri" w:hAnsi="Static" w:cs="Calibri"/>
          <w:lang w:eastAsia="en-US"/>
        </w:rPr>
        <w:t>zurückgeht. Der Orden hat im 16. und 17. Jhd. einen ganz</w:t>
      </w:r>
      <w:r>
        <w:rPr>
          <w:rFonts w:ascii="Static" w:eastAsia="Calibri" w:hAnsi="Static" w:cs="Calibri"/>
          <w:lang w:eastAsia="en-US"/>
        </w:rPr>
        <w:t xml:space="preserve"> </w:t>
      </w:r>
      <w:r w:rsidRPr="00AF7E6F">
        <w:rPr>
          <w:rFonts w:ascii="Static" w:eastAsia="Calibri" w:hAnsi="Static" w:cs="Calibri"/>
          <w:lang w:eastAsia="en-US"/>
        </w:rPr>
        <w:t xml:space="preserve">eigenständigen </w:t>
      </w:r>
      <w:proofErr w:type="spellStart"/>
      <w:r w:rsidRPr="00AF7E6F">
        <w:rPr>
          <w:rFonts w:ascii="Static" w:eastAsia="Calibri" w:hAnsi="Static" w:cs="Calibri"/>
          <w:lang w:eastAsia="en-US"/>
        </w:rPr>
        <w:t>eremitischen</w:t>
      </w:r>
      <w:proofErr w:type="spellEnd"/>
      <w:r w:rsidR="00E70692">
        <w:rPr>
          <w:rFonts w:ascii="Static" w:eastAsia="Calibri" w:hAnsi="Static" w:cs="Calibri"/>
          <w:lang w:eastAsia="en-US"/>
        </w:rPr>
        <w:t xml:space="preserve"> </w:t>
      </w:r>
      <w:r w:rsidRPr="00AF7E6F">
        <w:rPr>
          <w:rFonts w:ascii="Static" w:eastAsia="Calibri" w:hAnsi="Static" w:cs="Calibri"/>
          <w:lang w:eastAsia="en-US"/>
        </w:rPr>
        <w:t>Klosterbautypus hervorgebracht, dessen Kennzeichen die Verbindung von Gemeinschaftsbauten</w:t>
      </w:r>
      <w:r>
        <w:rPr>
          <w:rFonts w:ascii="Static" w:eastAsia="Calibri" w:hAnsi="Static" w:cs="Calibri"/>
          <w:lang w:eastAsia="en-US"/>
        </w:rPr>
        <w:t xml:space="preserve"> </w:t>
      </w:r>
      <w:r w:rsidRPr="00AF7E6F">
        <w:rPr>
          <w:rFonts w:ascii="Static" w:eastAsia="Calibri" w:hAnsi="Static" w:cs="Calibri"/>
          <w:lang w:eastAsia="en-US"/>
        </w:rPr>
        <w:t>und Kirche mit reihenförmig angelegten Eremitenhäuschen in freistehender Bauweise ist.</w:t>
      </w:r>
      <w:r>
        <w:rPr>
          <w:rFonts w:ascii="Static" w:eastAsia="Calibri" w:hAnsi="Static" w:cs="Calibri"/>
          <w:lang w:eastAsia="en-US"/>
        </w:rPr>
        <w:t xml:space="preserve"> </w:t>
      </w:r>
    </w:p>
    <w:p w:rsidR="00911CC7" w:rsidRPr="00AF7E6F" w:rsidRDefault="00911CC7" w:rsidP="00911CC7">
      <w:pPr>
        <w:spacing w:line="276" w:lineRule="auto"/>
        <w:rPr>
          <w:rFonts w:ascii="Static" w:eastAsia="Calibri" w:hAnsi="Static" w:cs="Calibri"/>
          <w:lang w:eastAsia="en-US"/>
        </w:rPr>
      </w:pPr>
      <w:r w:rsidRPr="00AF7E6F">
        <w:rPr>
          <w:rFonts w:ascii="Static" w:eastAsia="Calibri" w:hAnsi="Static" w:cs="Calibri"/>
          <w:lang w:eastAsia="en-US"/>
        </w:rPr>
        <w:t xml:space="preserve">Der Gründungsort </w:t>
      </w:r>
      <w:proofErr w:type="spellStart"/>
      <w:r w:rsidRPr="00AF7E6F">
        <w:rPr>
          <w:rFonts w:ascii="Static" w:eastAsia="Calibri" w:hAnsi="Static" w:cs="Calibri"/>
          <w:lang w:eastAsia="en-US"/>
        </w:rPr>
        <w:t>Pregonero</w:t>
      </w:r>
      <w:proofErr w:type="spellEnd"/>
      <w:r w:rsidRPr="00AF7E6F">
        <w:rPr>
          <w:rFonts w:ascii="Static" w:eastAsia="Calibri" w:hAnsi="Static" w:cs="Calibri"/>
          <w:lang w:eastAsia="en-US"/>
        </w:rPr>
        <w:t xml:space="preserve"> liegt in abgeschiedener Lage im Westen Venezuelas nahe der</w:t>
      </w:r>
      <w:r>
        <w:rPr>
          <w:rFonts w:ascii="Static" w:eastAsia="Calibri" w:hAnsi="Static" w:cs="Calibri"/>
          <w:lang w:eastAsia="en-US"/>
        </w:rPr>
        <w:t xml:space="preserve"> </w:t>
      </w:r>
      <w:r w:rsidRPr="00AF7E6F">
        <w:rPr>
          <w:rFonts w:ascii="Static" w:eastAsia="Calibri" w:hAnsi="Static" w:cs="Calibri"/>
          <w:lang w:eastAsia="en-US"/>
        </w:rPr>
        <w:t xml:space="preserve">kolumbianischen Grenze. </w:t>
      </w:r>
      <w:r>
        <w:rPr>
          <w:rFonts w:ascii="Static" w:eastAsia="Calibri" w:hAnsi="Static" w:cs="Calibri"/>
          <w:lang w:eastAsia="en-US"/>
        </w:rPr>
        <w:t xml:space="preserve">Das Klostergelände befindet sich </w:t>
      </w:r>
      <w:r w:rsidRPr="00AF7E6F">
        <w:rPr>
          <w:rFonts w:ascii="Static" w:eastAsia="Calibri" w:hAnsi="Static" w:cs="Calibri"/>
          <w:lang w:eastAsia="en-US"/>
        </w:rPr>
        <w:t>auf einer</w:t>
      </w:r>
    </w:p>
    <w:p w:rsidR="00911CC7" w:rsidRPr="00AF7E6F" w:rsidRDefault="00911CC7" w:rsidP="00911CC7">
      <w:pPr>
        <w:spacing w:line="276" w:lineRule="auto"/>
        <w:rPr>
          <w:rFonts w:ascii="Static" w:eastAsia="Calibri" w:hAnsi="Static" w:cs="Calibri"/>
          <w:lang w:eastAsia="en-US"/>
        </w:rPr>
      </w:pPr>
      <w:r>
        <w:rPr>
          <w:rFonts w:ascii="Static" w:eastAsia="Calibri" w:hAnsi="Static" w:cs="Calibri"/>
          <w:lang w:eastAsia="en-US"/>
        </w:rPr>
        <w:t>Hügelkuppe über einem Felsabhang, der zu einem Stausee abfällt</w:t>
      </w:r>
      <w:r w:rsidRPr="00AF7E6F">
        <w:rPr>
          <w:rFonts w:ascii="Static" w:eastAsia="Calibri" w:hAnsi="Static" w:cs="Calibri"/>
          <w:lang w:eastAsia="en-US"/>
        </w:rPr>
        <w:t>. Sie besteht aus einem</w:t>
      </w:r>
    </w:p>
    <w:p w:rsidR="00911CC7" w:rsidRPr="00AF7E6F" w:rsidRDefault="00911CC7" w:rsidP="00911CC7">
      <w:pPr>
        <w:spacing w:line="276" w:lineRule="auto"/>
        <w:rPr>
          <w:rFonts w:ascii="Static" w:eastAsia="Calibri" w:hAnsi="Static" w:cs="Calibri"/>
          <w:lang w:eastAsia="en-US"/>
        </w:rPr>
      </w:pPr>
      <w:r w:rsidRPr="00AF7E6F">
        <w:rPr>
          <w:rFonts w:ascii="Static" w:eastAsia="Calibri" w:hAnsi="Static" w:cs="Calibri"/>
          <w:lang w:eastAsia="en-US"/>
        </w:rPr>
        <w:t xml:space="preserve">Vorhof mit Gästehaus, </w:t>
      </w:r>
      <w:r>
        <w:rPr>
          <w:rFonts w:ascii="Static" w:eastAsia="Calibri" w:hAnsi="Static" w:cs="Calibri"/>
          <w:lang w:eastAsia="en-US"/>
        </w:rPr>
        <w:t>zentraler</w:t>
      </w:r>
      <w:r w:rsidRPr="00AF7E6F">
        <w:rPr>
          <w:rFonts w:ascii="Static" w:eastAsia="Calibri" w:hAnsi="Static" w:cs="Calibri"/>
          <w:lang w:eastAsia="en-US"/>
        </w:rPr>
        <w:t xml:space="preserve"> Kirche und im rechten Winkel anschließenden</w:t>
      </w:r>
    </w:p>
    <w:p w:rsidR="00911CC7" w:rsidRPr="00AF7E6F" w:rsidRDefault="00911CC7" w:rsidP="00911CC7">
      <w:pPr>
        <w:spacing w:line="276" w:lineRule="auto"/>
        <w:rPr>
          <w:rFonts w:ascii="Static" w:eastAsia="Calibri" w:hAnsi="Static" w:cs="Calibri"/>
          <w:lang w:eastAsia="en-US"/>
        </w:rPr>
      </w:pPr>
      <w:r w:rsidRPr="00AF7E6F">
        <w:rPr>
          <w:rFonts w:ascii="Static" w:eastAsia="Calibri" w:hAnsi="Static" w:cs="Calibri"/>
          <w:lang w:eastAsia="en-US"/>
        </w:rPr>
        <w:t xml:space="preserve">Gemeinschaftsbauten und </w:t>
      </w:r>
      <w:r>
        <w:rPr>
          <w:rFonts w:ascii="Static" w:eastAsia="Calibri" w:hAnsi="Static" w:cs="Calibri"/>
          <w:lang w:eastAsia="en-US"/>
        </w:rPr>
        <w:t>drei</w:t>
      </w:r>
      <w:r w:rsidRPr="00AF7E6F">
        <w:rPr>
          <w:rFonts w:ascii="Static" w:eastAsia="Calibri" w:hAnsi="Static" w:cs="Calibri"/>
          <w:lang w:eastAsia="en-US"/>
        </w:rPr>
        <w:t xml:space="preserve"> </w:t>
      </w:r>
      <w:r>
        <w:rPr>
          <w:rFonts w:ascii="Static" w:eastAsia="Calibri" w:hAnsi="Static" w:cs="Calibri"/>
          <w:lang w:eastAsia="en-US"/>
        </w:rPr>
        <w:t>parallel</w:t>
      </w:r>
      <w:r w:rsidR="0053046A">
        <w:rPr>
          <w:rFonts w:ascii="Static" w:eastAsia="Calibri" w:hAnsi="Static" w:cs="Calibri"/>
          <w:lang w:eastAsia="en-US"/>
        </w:rPr>
        <w:t>en</w:t>
      </w:r>
      <w:r>
        <w:rPr>
          <w:rFonts w:ascii="Static" w:eastAsia="Calibri" w:hAnsi="Static" w:cs="Calibri"/>
          <w:lang w:eastAsia="en-US"/>
        </w:rPr>
        <w:t xml:space="preserve"> </w:t>
      </w:r>
      <w:r w:rsidRPr="00AF7E6F">
        <w:rPr>
          <w:rFonts w:ascii="Static" w:eastAsia="Calibri" w:hAnsi="Static" w:cs="Calibri"/>
          <w:lang w:eastAsia="en-US"/>
        </w:rPr>
        <w:t>Zellentrakt</w:t>
      </w:r>
      <w:r>
        <w:rPr>
          <w:rFonts w:ascii="Static" w:eastAsia="Calibri" w:hAnsi="Static" w:cs="Calibri"/>
          <w:lang w:eastAsia="en-US"/>
        </w:rPr>
        <w:t>en</w:t>
      </w:r>
      <w:r w:rsidRPr="00AF7E6F">
        <w:rPr>
          <w:rFonts w:ascii="Static" w:eastAsia="Calibri" w:hAnsi="Static" w:cs="Calibri"/>
          <w:lang w:eastAsia="en-US"/>
        </w:rPr>
        <w:t>. Dieses klare Anlagekonzept</w:t>
      </w:r>
      <w:r>
        <w:rPr>
          <w:rFonts w:ascii="Static" w:eastAsia="Calibri" w:hAnsi="Static" w:cs="Calibri"/>
          <w:lang w:eastAsia="en-US"/>
        </w:rPr>
        <w:t xml:space="preserve"> sowie Gebäudetypologie und -gestaltung stellen eine zeitgemäße Interpretation </w:t>
      </w:r>
      <w:r w:rsidRPr="00AF7E6F">
        <w:rPr>
          <w:rFonts w:ascii="Static" w:eastAsia="Calibri" w:hAnsi="Static" w:cs="Calibri"/>
          <w:lang w:eastAsia="en-US"/>
        </w:rPr>
        <w:t>bewährt</w:t>
      </w:r>
      <w:r>
        <w:rPr>
          <w:rFonts w:ascii="Static" w:eastAsia="Calibri" w:hAnsi="Static" w:cs="Calibri"/>
          <w:lang w:eastAsia="en-US"/>
        </w:rPr>
        <w:t xml:space="preserve">er </w:t>
      </w:r>
      <w:r w:rsidRPr="00AF7E6F">
        <w:rPr>
          <w:rFonts w:ascii="Static" w:eastAsia="Calibri" w:hAnsi="Static" w:cs="Calibri"/>
          <w:lang w:eastAsia="en-US"/>
        </w:rPr>
        <w:t xml:space="preserve">Grundprinzipien </w:t>
      </w:r>
      <w:proofErr w:type="spellStart"/>
      <w:r w:rsidRPr="00AF7E6F">
        <w:rPr>
          <w:rFonts w:ascii="Static" w:eastAsia="Calibri" w:hAnsi="Static" w:cs="Calibri"/>
          <w:lang w:eastAsia="en-US"/>
        </w:rPr>
        <w:t>coronesischer</w:t>
      </w:r>
      <w:proofErr w:type="spellEnd"/>
      <w:r w:rsidRPr="00AF7E6F">
        <w:rPr>
          <w:rFonts w:ascii="Static" w:eastAsia="Calibri" w:hAnsi="Static" w:cs="Calibri"/>
          <w:lang w:eastAsia="en-US"/>
        </w:rPr>
        <w:t xml:space="preserve"> </w:t>
      </w:r>
      <w:proofErr w:type="spellStart"/>
      <w:r w:rsidRPr="00AF7E6F">
        <w:rPr>
          <w:rFonts w:ascii="Static" w:eastAsia="Calibri" w:hAnsi="Static" w:cs="Calibri"/>
          <w:lang w:eastAsia="en-US"/>
        </w:rPr>
        <w:t>Eremien</w:t>
      </w:r>
      <w:proofErr w:type="spellEnd"/>
      <w:r w:rsidRPr="00EA46B3">
        <w:rPr>
          <w:rFonts w:ascii="Static" w:eastAsia="Calibri" w:hAnsi="Static" w:cs="Calibri"/>
          <w:lang w:eastAsia="en-US"/>
        </w:rPr>
        <w:t xml:space="preserve"> </w:t>
      </w:r>
      <w:r>
        <w:rPr>
          <w:rFonts w:ascii="Static" w:eastAsia="Calibri" w:hAnsi="Static" w:cs="Calibri"/>
          <w:lang w:eastAsia="en-US"/>
        </w:rPr>
        <w:t>aus dem</w:t>
      </w:r>
      <w:r w:rsidRPr="00AF7E6F">
        <w:rPr>
          <w:rFonts w:ascii="Static" w:eastAsia="Calibri" w:hAnsi="Static" w:cs="Calibri"/>
          <w:lang w:eastAsia="en-US"/>
        </w:rPr>
        <w:t xml:space="preserve"> 17. Jahrhundert</w:t>
      </w:r>
      <w:r>
        <w:rPr>
          <w:rFonts w:ascii="Static" w:eastAsia="Calibri" w:hAnsi="Static" w:cs="Calibri"/>
          <w:lang w:eastAsia="en-US"/>
        </w:rPr>
        <w:t xml:space="preserve"> dar</w:t>
      </w:r>
      <w:r w:rsidRPr="00AF7E6F">
        <w:rPr>
          <w:rFonts w:ascii="Static" w:eastAsia="Calibri" w:hAnsi="Static" w:cs="Calibri"/>
          <w:lang w:eastAsia="en-US"/>
        </w:rPr>
        <w:t>.</w:t>
      </w:r>
    </w:p>
    <w:p w:rsidR="00911CC7" w:rsidRPr="00AF7E6F" w:rsidRDefault="00911CC7" w:rsidP="00911CC7">
      <w:pPr>
        <w:spacing w:line="276" w:lineRule="auto"/>
        <w:rPr>
          <w:rFonts w:ascii="Static" w:eastAsia="Calibri" w:hAnsi="Static" w:cs="Calibri"/>
          <w:lang w:eastAsia="en-US"/>
        </w:rPr>
      </w:pPr>
      <w:r w:rsidRPr="00AF7E6F">
        <w:rPr>
          <w:rFonts w:ascii="Static" w:eastAsia="Calibri" w:hAnsi="Static" w:cs="Calibri"/>
          <w:lang w:eastAsia="en-US"/>
        </w:rPr>
        <w:t xml:space="preserve">Unter </w:t>
      </w:r>
      <w:proofErr w:type="spellStart"/>
      <w:r w:rsidRPr="00AF7E6F">
        <w:rPr>
          <w:rFonts w:ascii="Static" w:eastAsia="Calibri" w:hAnsi="Static" w:cs="Calibri"/>
          <w:lang w:eastAsia="en-US"/>
        </w:rPr>
        <w:t>Berücksichtung</w:t>
      </w:r>
      <w:proofErr w:type="spellEnd"/>
      <w:r>
        <w:rPr>
          <w:rFonts w:ascii="Static" w:eastAsia="Calibri" w:hAnsi="Static" w:cs="Calibri"/>
          <w:lang w:eastAsia="en-US"/>
        </w:rPr>
        <w:t xml:space="preserve"> </w:t>
      </w:r>
      <w:r w:rsidRPr="00AF7E6F">
        <w:rPr>
          <w:rFonts w:ascii="Static" w:eastAsia="Calibri" w:hAnsi="Static" w:cs="Calibri"/>
          <w:lang w:eastAsia="en-US"/>
        </w:rPr>
        <w:t>der örtlichen Möglichkeiten wurde eine innovative Bauweise, bestehend aus</w:t>
      </w:r>
      <w:r>
        <w:rPr>
          <w:rFonts w:ascii="Static" w:eastAsia="Calibri" w:hAnsi="Static" w:cs="Calibri"/>
          <w:lang w:eastAsia="en-US"/>
        </w:rPr>
        <w:t xml:space="preserve"> </w:t>
      </w:r>
      <w:r w:rsidRPr="00AF7E6F">
        <w:rPr>
          <w:rFonts w:ascii="Static" w:eastAsia="Calibri" w:hAnsi="Static" w:cs="Calibri"/>
          <w:lang w:eastAsia="en-US"/>
        </w:rPr>
        <w:t>Adobe-Lehmziegelwänden in Verbindung mit einer einfachen erdbebensicheren</w:t>
      </w:r>
    </w:p>
    <w:p w:rsidR="00911CC7" w:rsidRDefault="00911CC7" w:rsidP="00911CC7">
      <w:pPr>
        <w:spacing w:line="276" w:lineRule="auto"/>
        <w:rPr>
          <w:rFonts w:ascii="Static" w:eastAsia="Calibri" w:hAnsi="Static" w:cs="Calibri"/>
          <w:lang w:eastAsia="en-US"/>
        </w:rPr>
      </w:pPr>
      <w:r w:rsidRPr="00AF7E6F">
        <w:rPr>
          <w:rFonts w:ascii="Static" w:eastAsia="Calibri" w:hAnsi="Static" w:cs="Calibri"/>
          <w:lang w:eastAsia="en-US"/>
        </w:rPr>
        <w:t>Stahlbeton-</w:t>
      </w:r>
      <w:proofErr w:type="spellStart"/>
      <w:r w:rsidRPr="00AF7E6F">
        <w:rPr>
          <w:rFonts w:ascii="Static" w:eastAsia="Calibri" w:hAnsi="Static" w:cs="Calibri"/>
          <w:lang w:eastAsia="en-US"/>
        </w:rPr>
        <w:t>Gerippekonstruktion</w:t>
      </w:r>
      <w:proofErr w:type="spellEnd"/>
      <w:r w:rsidRPr="00AF7E6F">
        <w:rPr>
          <w:rFonts w:ascii="Static" w:eastAsia="Calibri" w:hAnsi="Static" w:cs="Calibri"/>
          <w:lang w:eastAsia="en-US"/>
        </w:rPr>
        <w:t xml:space="preserve"> ausgewählt. Der Bau</w:t>
      </w:r>
      <w:r>
        <w:rPr>
          <w:rFonts w:ascii="Static" w:eastAsia="Calibri" w:hAnsi="Static" w:cs="Calibri"/>
          <w:lang w:eastAsia="en-US"/>
        </w:rPr>
        <w:t xml:space="preserve"> ist aufgrund äußerst beschränkter finanzieller</w:t>
      </w:r>
      <w:r w:rsidRPr="00AF7E6F">
        <w:rPr>
          <w:rFonts w:ascii="Static" w:eastAsia="Calibri" w:hAnsi="Static" w:cs="Calibri"/>
          <w:lang w:eastAsia="en-US"/>
        </w:rPr>
        <w:t xml:space="preserve"> Mittel noch nicht</w:t>
      </w:r>
      <w:r>
        <w:rPr>
          <w:rFonts w:ascii="Static" w:eastAsia="Calibri" w:hAnsi="Static" w:cs="Calibri"/>
          <w:lang w:eastAsia="en-US"/>
        </w:rPr>
        <w:t xml:space="preserve"> </w:t>
      </w:r>
      <w:r w:rsidRPr="00AF7E6F">
        <w:rPr>
          <w:rFonts w:ascii="Static" w:eastAsia="Calibri" w:hAnsi="Static" w:cs="Calibri"/>
          <w:lang w:eastAsia="en-US"/>
        </w:rPr>
        <w:t xml:space="preserve">abgeschlossen, die Besiedelung des teilweise fertiggestellten </w:t>
      </w:r>
      <w:proofErr w:type="spellStart"/>
      <w:r w:rsidRPr="00AF7E6F">
        <w:rPr>
          <w:rFonts w:ascii="Static" w:eastAsia="Calibri" w:hAnsi="Static" w:cs="Calibri"/>
          <w:lang w:eastAsia="en-US"/>
        </w:rPr>
        <w:t>Neubaues</w:t>
      </w:r>
      <w:proofErr w:type="spellEnd"/>
      <w:r w:rsidRPr="00AF7E6F">
        <w:rPr>
          <w:rFonts w:ascii="Static" w:eastAsia="Calibri" w:hAnsi="Static" w:cs="Calibri"/>
          <w:lang w:eastAsia="en-US"/>
        </w:rPr>
        <w:t xml:space="preserve"> konnte</w:t>
      </w:r>
      <w:r>
        <w:rPr>
          <w:rFonts w:ascii="Static" w:eastAsia="Calibri" w:hAnsi="Static" w:cs="Calibri"/>
          <w:lang w:eastAsia="en-US"/>
        </w:rPr>
        <w:t xml:space="preserve"> </w:t>
      </w:r>
      <w:r w:rsidRPr="00AF7E6F">
        <w:rPr>
          <w:rFonts w:ascii="Static" w:eastAsia="Calibri" w:hAnsi="Static" w:cs="Calibri"/>
          <w:lang w:eastAsia="en-US"/>
        </w:rPr>
        <w:t xml:space="preserve">jedoch schon 2006 erfolgen. Die </w:t>
      </w:r>
      <w:proofErr w:type="spellStart"/>
      <w:r w:rsidRPr="00AF7E6F">
        <w:rPr>
          <w:rFonts w:ascii="Static" w:eastAsia="Calibri" w:hAnsi="Static" w:cs="Calibri"/>
          <w:lang w:eastAsia="en-US"/>
        </w:rPr>
        <w:t>Eremie</w:t>
      </w:r>
      <w:proofErr w:type="spellEnd"/>
      <w:r w:rsidRPr="00AF7E6F">
        <w:rPr>
          <w:rFonts w:ascii="Static" w:eastAsia="Calibri" w:hAnsi="Static" w:cs="Calibri"/>
          <w:lang w:eastAsia="en-US"/>
        </w:rPr>
        <w:t xml:space="preserve"> wird vom Orden unter der Leitung eines erfahrenen Mönchs im Selbstbau mit Hilfe der umliegenden</w:t>
      </w:r>
      <w:r>
        <w:rPr>
          <w:rFonts w:ascii="Static" w:eastAsia="Calibri" w:hAnsi="Static" w:cs="Calibri"/>
          <w:lang w:eastAsia="en-US"/>
        </w:rPr>
        <w:t xml:space="preserve"> </w:t>
      </w:r>
      <w:r w:rsidRPr="00AF7E6F">
        <w:rPr>
          <w:rFonts w:ascii="Static" w:eastAsia="Calibri" w:hAnsi="Static" w:cs="Calibri"/>
          <w:lang w:eastAsia="en-US"/>
        </w:rPr>
        <w:t>Dorfbevölkerung errichtet. In der Endausbaustufe ist das Kloster für 13 Mönche</w:t>
      </w:r>
      <w:r>
        <w:rPr>
          <w:rFonts w:ascii="Static" w:eastAsia="Calibri" w:hAnsi="Static" w:cs="Calibri"/>
          <w:lang w:eastAsia="en-US"/>
        </w:rPr>
        <w:t xml:space="preserve"> </w:t>
      </w:r>
      <w:r w:rsidRPr="00AF7E6F">
        <w:rPr>
          <w:rFonts w:ascii="Static" w:eastAsia="Calibri" w:hAnsi="Static" w:cs="Calibri"/>
          <w:lang w:eastAsia="en-US"/>
        </w:rPr>
        <w:t>ausgelegt.</w:t>
      </w:r>
    </w:p>
    <w:p w:rsidR="00AF7E6F" w:rsidRPr="003540EB" w:rsidRDefault="00AF7E6F" w:rsidP="00AF7E6F">
      <w:pPr>
        <w:spacing w:line="276" w:lineRule="auto"/>
        <w:rPr>
          <w:rFonts w:ascii="Static" w:eastAsia="Calibri" w:hAnsi="Static" w:cs="Calibri"/>
          <w:lang w:eastAsia="en-US"/>
        </w:rPr>
      </w:pPr>
    </w:p>
    <w:p w:rsidR="00AF7E6F" w:rsidRPr="00AF7E6F" w:rsidRDefault="00544F97" w:rsidP="00AF7E6F">
      <w:pPr>
        <w:spacing w:line="276" w:lineRule="auto"/>
        <w:rPr>
          <w:rFonts w:ascii="Static" w:eastAsia="Calibri" w:hAnsi="Static" w:cs="Calibri"/>
          <w:lang w:eastAsia="en-US"/>
        </w:rPr>
      </w:pPr>
      <w:r>
        <w:rPr>
          <w:noProof/>
          <w:lang w:val="de-AT" w:eastAsia="de-AT"/>
        </w:rPr>
        <w:drawing>
          <wp:anchor distT="0" distB="0" distL="114300" distR="114300" simplePos="0" relativeHeight="251663360" behindDoc="1" locked="0" layoutInCell="1" allowOverlap="1" wp14:anchorId="7DD04212" wp14:editId="39839E6F">
            <wp:simplePos x="0" y="0"/>
            <wp:positionH relativeFrom="column">
              <wp:posOffset>3963670</wp:posOffset>
            </wp:positionH>
            <wp:positionV relativeFrom="paragraph">
              <wp:posOffset>12700</wp:posOffset>
            </wp:positionV>
            <wp:extent cx="1733550" cy="2166620"/>
            <wp:effectExtent l="0" t="0" r="0" b="5080"/>
            <wp:wrapTight wrapText="bothSides">
              <wp:wrapPolygon edited="0">
                <wp:start x="0" y="0"/>
                <wp:lineTo x="0" y="21461"/>
                <wp:lineTo x="21363" y="21461"/>
                <wp:lineTo x="21363" y="0"/>
                <wp:lineTo x="0" y="0"/>
              </wp:wrapPolygon>
            </wp:wrapTight>
            <wp:docPr id="125" name="Bild 125" descr="5_Bibliothek_(c) Peter Dres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5_Bibliothek_(c) Peter Dressl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11C" w:rsidRDefault="008E611C" w:rsidP="00AF7E6F">
      <w:pPr>
        <w:spacing w:line="276" w:lineRule="auto"/>
        <w:rPr>
          <w:rFonts w:ascii="Static" w:eastAsia="Calibri" w:hAnsi="Static" w:cs="Calibri"/>
          <w:b/>
          <w:lang w:eastAsia="en-US"/>
        </w:rPr>
      </w:pPr>
      <w:r>
        <w:rPr>
          <w:rFonts w:ascii="Static" w:eastAsia="Calibri" w:hAnsi="Static" w:cs="Calibri"/>
          <w:b/>
          <w:lang w:eastAsia="en-US"/>
        </w:rPr>
        <w:t>3_Bibliothek Dr. Peter Weiß</w:t>
      </w:r>
      <w:r w:rsidR="004B6DDE" w:rsidRPr="004B6DDE">
        <w:rPr>
          <w:snapToGrid w:val="0"/>
          <w:color w:val="000000"/>
          <w:w w:val="0"/>
          <w:sz w:val="0"/>
          <w:szCs w:val="0"/>
          <w:u w:color="000000"/>
          <w:bdr w:val="none" w:sz="0" w:space="0" w:color="000000"/>
          <w:shd w:val="clear" w:color="000000" w:fill="000000"/>
          <w:lang w:val="x-none" w:eastAsia="x-none" w:bidi="x-none"/>
        </w:rPr>
        <w:t xml:space="preserve"> </w:t>
      </w:r>
    </w:p>
    <w:p w:rsidR="008E611C" w:rsidRDefault="00D07435" w:rsidP="00AF7E6F">
      <w:pPr>
        <w:spacing w:line="276" w:lineRule="auto"/>
        <w:rPr>
          <w:rFonts w:ascii="Static" w:eastAsia="Calibri" w:hAnsi="Static" w:cs="Calibri"/>
          <w:b/>
          <w:lang w:eastAsia="en-US"/>
        </w:rPr>
      </w:pPr>
      <w:r>
        <w:rPr>
          <w:rFonts w:ascii="Static" w:eastAsia="Calibri" w:hAnsi="Static" w:cs="Calibri"/>
          <w:b/>
          <w:lang w:eastAsia="en-US"/>
        </w:rPr>
        <w:t>Unterk</w:t>
      </w:r>
      <w:r w:rsidR="008E611C">
        <w:rPr>
          <w:rFonts w:ascii="Static" w:eastAsia="Calibri" w:hAnsi="Static" w:cs="Calibri"/>
          <w:b/>
          <w:lang w:eastAsia="en-US"/>
        </w:rPr>
        <w:t>irchbach im Wienerwald, 2000</w:t>
      </w:r>
    </w:p>
    <w:p w:rsidR="00AF7E6F" w:rsidRPr="00AF7E6F" w:rsidRDefault="00630B62" w:rsidP="00AF7E6F">
      <w:pPr>
        <w:spacing w:line="276" w:lineRule="auto"/>
        <w:rPr>
          <w:rFonts w:ascii="Static" w:eastAsia="Calibri" w:hAnsi="Static" w:cs="Calibri"/>
          <w:lang w:eastAsia="en-US"/>
        </w:rPr>
      </w:pPr>
      <w:proofErr w:type="spellStart"/>
      <w:r>
        <w:rPr>
          <w:rFonts w:ascii="Static" w:eastAsia="Calibri" w:hAnsi="Static" w:cs="Calibri"/>
          <w:lang w:eastAsia="en-US"/>
        </w:rPr>
        <w:t>Mulitzer</w:t>
      </w:r>
      <w:proofErr w:type="spellEnd"/>
      <w:r>
        <w:rPr>
          <w:rFonts w:ascii="Static" w:eastAsia="Calibri" w:hAnsi="Static" w:cs="Calibri"/>
          <w:lang w:eastAsia="en-US"/>
        </w:rPr>
        <w:t xml:space="preserve"> erweiterte einen bestehenden Streckhof</w:t>
      </w:r>
      <w:r w:rsidR="00AF7E6F" w:rsidRPr="00AF7E6F">
        <w:rPr>
          <w:rFonts w:ascii="Static" w:eastAsia="Calibri" w:hAnsi="Static" w:cs="Calibri"/>
          <w:lang w:eastAsia="en-US"/>
        </w:rPr>
        <w:t xml:space="preserve"> mit einem Anbau für die</w:t>
      </w:r>
      <w:r>
        <w:rPr>
          <w:rFonts w:ascii="Static" w:eastAsia="Calibri" w:hAnsi="Static" w:cs="Calibri"/>
          <w:lang w:eastAsia="en-US"/>
        </w:rPr>
        <w:t xml:space="preserve"> </w:t>
      </w:r>
      <w:r w:rsidR="00AF7E6F" w:rsidRPr="00AF7E6F">
        <w:rPr>
          <w:rFonts w:ascii="Static" w:eastAsia="Calibri" w:hAnsi="Static" w:cs="Calibri"/>
          <w:lang w:eastAsia="en-US"/>
        </w:rPr>
        <w:t xml:space="preserve">Privatbibliothek mit 10.000 Büchern. </w:t>
      </w:r>
      <w:r>
        <w:rPr>
          <w:rFonts w:ascii="Static" w:eastAsia="Calibri" w:hAnsi="Static" w:cs="Calibri"/>
          <w:lang w:eastAsia="en-US"/>
        </w:rPr>
        <w:t>D</w:t>
      </w:r>
      <w:r w:rsidR="00AF7E6F" w:rsidRPr="00AF7E6F">
        <w:rPr>
          <w:rFonts w:ascii="Static" w:eastAsia="Calibri" w:hAnsi="Static" w:cs="Calibri"/>
          <w:lang w:eastAsia="en-US"/>
        </w:rPr>
        <w:t xml:space="preserve">er scheunenartige Baukörper in Holzbauweise </w:t>
      </w:r>
      <w:r>
        <w:rPr>
          <w:rFonts w:ascii="Static" w:eastAsia="Calibri" w:hAnsi="Static" w:cs="Calibri"/>
          <w:lang w:eastAsia="en-US"/>
        </w:rPr>
        <w:t xml:space="preserve">fügt sich außen unauffällig </w:t>
      </w:r>
      <w:r w:rsidR="00AF7E6F" w:rsidRPr="00AF7E6F">
        <w:rPr>
          <w:rFonts w:ascii="Static" w:eastAsia="Calibri" w:hAnsi="Static" w:cs="Calibri"/>
          <w:lang w:eastAsia="en-US"/>
        </w:rPr>
        <w:t>in das bukolische Ambiente des Dorfes ein.</w:t>
      </w:r>
    </w:p>
    <w:p w:rsidR="00AF7E6F" w:rsidRPr="00AF7E6F" w:rsidRDefault="00AF7E6F" w:rsidP="00AF7E6F">
      <w:pPr>
        <w:spacing w:line="276" w:lineRule="auto"/>
        <w:rPr>
          <w:rFonts w:ascii="Static" w:eastAsia="Calibri" w:hAnsi="Static" w:cs="Calibri"/>
          <w:lang w:eastAsia="en-US"/>
        </w:rPr>
      </w:pPr>
      <w:r w:rsidRPr="00AF7E6F">
        <w:rPr>
          <w:rFonts w:ascii="Static" w:eastAsia="Calibri" w:hAnsi="Static" w:cs="Calibri"/>
          <w:lang w:eastAsia="en-US"/>
        </w:rPr>
        <w:t>Im Inneren entfaltet sich unvermutet eine feierlich – großzügige Raumwirkung mit einheitlich gestalteter Einrichtung. Die Stimmung des Raumes ermöglicht konzentrierte intellektuelle Arbeit und Erholung, dazu ist die Bibliothek auch als Ort für die Abhaltung gemeinschaftlicher Feste geeignet.</w:t>
      </w:r>
    </w:p>
    <w:p w:rsidR="00AF7E6F" w:rsidRDefault="00AF7E6F" w:rsidP="00AF7E6F">
      <w:pPr>
        <w:spacing w:line="276" w:lineRule="auto"/>
        <w:rPr>
          <w:rFonts w:ascii="Static" w:eastAsia="Calibri" w:hAnsi="Static" w:cs="Calibri"/>
          <w:lang w:eastAsia="en-US"/>
        </w:rPr>
      </w:pPr>
    </w:p>
    <w:p w:rsidR="00911CC7" w:rsidRDefault="00911CC7" w:rsidP="00AF7E6F">
      <w:pPr>
        <w:spacing w:line="276" w:lineRule="auto"/>
        <w:rPr>
          <w:rFonts w:ascii="Static" w:eastAsia="Calibri" w:hAnsi="Static" w:cs="Calibri"/>
          <w:lang w:eastAsia="en-US"/>
        </w:rPr>
      </w:pPr>
    </w:p>
    <w:p w:rsidR="00911CC7" w:rsidRDefault="00911CC7" w:rsidP="00AF7E6F">
      <w:pPr>
        <w:spacing w:line="276" w:lineRule="auto"/>
        <w:rPr>
          <w:rFonts w:ascii="Static" w:eastAsia="Calibri" w:hAnsi="Static" w:cs="Calibri"/>
          <w:lang w:eastAsia="en-US"/>
        </w:rPr>
      </w:pPr>
    </w:p>
    <w:p w:rsidR="00911CC7" w:rsidRPr="00AF7E6F" w:rsidRDefault="00911CC7" w:rsidP="00AF7E6F">
      <w:pPr>
        <w:spacing w:line="276" w:lineRule="auto"/>
        <w:rPr>
          <w:rFonts w:ascii="Static" w:eastAsia="Calibri" w:hAnsi="Static" w:cs="Calibri"/>
          <w:lang w:eastAsia="en-US"/>
        </w:rPr>
      </w:pPr>
    </w:p>
    <w:p w:rsidR="00911CC7" w:rsidRPr="003540EB" w:rsidRDefault="00911CC7" w:rsidP="00911CC7">
      <w:pPr>
        <w:rPr>
          <w:rFonts w:ascii="Static" w:hAnsi="Static" w:cs="Arial"/>
          <w:b/>
          <w:lang w:val="de-AT" w:eastAsia="de-AT"/>
        </w:rPr>
      </w:pPr>
      <w:r>
        <w:rPr>
          <w:noProof/>
          <w:lang w:val="de-AT" w:eastAsia="de-AT"/>
        </w:rPr>
        <w:drawing>
          <wp:anchor distT="0" distB="0" distL="114300" distR="114300" simplePos="0" relativeHeight="251671552" behindDoc="1" locked="0" layoutInCell="1" allowOverlap="1" wp14:anchorId="342F7BAE" wp14:editId="1CA88D24">
            <wp:simplePos x="0" y="0"/>
            <wp:positionH relativeFrom="column">
              <wp:posOffset>3966845</wp:posOffset>
            </wp:positionH>
            <wp:positionV relativeFrom="paragraph">
              <wp:posOffset>78740</wp:posOffset>
            </wp:positionV>
            <wp:extent cx="1800225" cy="1236345"/>
            <wp:effectExtent l="0" t="0" r="9525" b="1905"/>
            <wp:wrapTight wrapText="bothSides">
              <wp:wrapPolygon edited="0">
                <wp:start x="0" y="0"/>
                <wp:lineTo x="0" y="21300"/>
                <wp:lineTo x="21486" y="21300"/>
                <wp:lineTo x="21486" y="0"/>
                <wp:lineTo x="0" y="0"/>
              </wp:wrapPolygon>
            </wp:wrapTight>
            <wp:docPr id="126" name="Bild 126" descr="Kindergarten Goldegg © foto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indergarten Goldegg © foto M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tatic" w:hAnsi="Static" w:cs="Arial"/>
          <w:b/>
          <w:lang w:val="de-AT" w:eastAsia="de-AT"/>
        </w:rPr>
        <w:t>4</w:t>
      </w:r>
      <w:r w:rsidRPr="003540EB">
        <w:rPr>
          <w:rFonts w:ascii="Static" w:hAnsi="Static" w:cs="Arial"/>
          <w:b/>
          <w:lang w:val="de-AT" w:eastAsia="de-AT"/>
        </w:rPr>
        <w:t>_Kindergartenerweiterung</w:t>
      </w:r>
    </w:p>
    <w:p w:rsidR="00911CC7" w:rsidRPr="003540EB" w:rsidRDefault="00911CC7" w:rsidP="00911CC7">
      <w:pPr>
        <w:rPr>
          <w:rFonts w:ascii="Static" w:eastAsia="Calibri" w:hAnsi="Static" w:cs="Calibri"/>
          <w:b/>
          <w:lang w:eastAsia="en-US"/>
        </w:rPr>
      </w:pPr>
      <w:proofErr w:type="spellStart"/>
      <w:r w:rsidRPr="003540EB">
        <w:rPr>
          <w:rFonts w:ascii="Static" w:hAnsi="Static" w:cs="Arial"/>
          <w:b/>
          <w:lang w:val="de-AT" w:eastAsia="de-AT"/>
        </w:rPr>
        <w:t>Goldegg</w:t>
      </w:r>
      <w:proofErr w:type="spellEnd"/>
      <w:r w:rsidR="00D07435">
        <w:rPr>
          <w:rFonts w:ascii="Static" w:hAnsi="Static" w:cs="Arial"/>
          <w:b/>
          <w:lang w:val="de-AT" w:eastAsia="de-AT"/>
        </w:rPr>
        <w:t xml:space="preserve"> im </w:t>
      </w:r>
      <w:proofErr w:type="spellStart"/>
      <w:r w:rsidR="00D07435">
        <w:rPr>
          <w:rFonts w:ascii="Static" w:hAnsi="Static" w:cs="Arial"/>
          <w:b/>
          <w:lang w:val="de-AT" w:eastAsia="de-AT"/>
        </w:rPr>
        <w:t>Pongau</w:t>
      </w:r>
      <w:proofErr w:type="spellEnd"/>
      <w:r w:rsidRPr="003540EB">
        <w:rPr>
          <w:rFonts w:ascii="Static" w:hAnsi="Static" w:cs="Arial"/>
          <w:b/>
          <w:lang w:val="de-AT" w:eastAsia="de-AT"/>
        </w:rPr>
        <w:t xml:space="preserve">, </w:t>
      </w:r>
      <w:r w:rsidRPr="003540EB">
        <w:rPr>
          <w:rFonts w:ascii="Static" w:eastAsia="Calibri" w:hAnsi="Static" w:cs="Calibri"/>
          <w:b/>
          <w:lang w:eastAsia="en-US"/>
        </w:rPr>
        <w:t>2006</w:t>
      </w:r>
      <w:r w:rsidRPr="004B6DDE">
        <w:rPr>
          <w:snapToGrid w:val="0"/>
          <w:color w:val="000000"/>
          <w:w w:val="0"/>
          <w:sz w:val="0"/>
          <w:szCs w:val="0"/>
          <w:u w:color="000000"/>
          <w:bdr w:val="none" w:sz="0" w:space="0" w:color="000000"/>
          <w:shd w:val="clear" w:color="000000" w:fill="000000"/>
          <w:lang w:val="x-none" w:eastAsia="x-none" w:bidi="x-none"/>
        </w:rPr>
        <w:t xml:space="preserve"> </w:t>
      </w:r>
    </w:p>
    <w:p w:rsidR="00911CC7" w:rsidRPr="00AF7E6F" w:rsidRDefault="00911CC7" w:rsidP="00911CC7">
      <w:pPr>
        <w:spacing w:line="276" w:lineRule="auto"/>
        <w:rPr>
          <w:rFonts w:ascii="Static" w:eastAsia="Calibri" w:hAnsi="Static" w:cs="Calibri"/>
          <w:lang w:eastAsia="en-US"/>
        </w:rPr>
      </w:pPr>
      <w:r>
        <w:rPr>
          <w:rFonts w:ascii="Static" w:eastAsia="Calibri" w:hAnsi="Static" w:cs="Calibri"/>
          <w:lang w:eastAsia="en-US"/>
        </w:rPr>
        <w:t>Der 1976 errichtete Kindergarten wurde erweitert und für drei Gruppen ausgebaut. Durch Modifikati</w:t>
      </w:r>
      <w:r w:rsidR="00E70692">
        <w:rPr>
          <w:rFonts w:ascii="Static" w:eastAsia="Calibri" w:hAnsi="Static" w:cs="Calibri"/>
          <w:lang w:eastAsia="en-US"/>
        </w:rPr>
        <w:t>onen des Bestandsbaus, wie ein</w:t>
      </w:r>
      <w:r>
        <w:rPr>
          <w:rFonts w:ascii="Static" w:eastAsia="Calibri" w:hAnsi="Static" w:cs="Calibri"/>
          <w:lang w:eastAsia="en-US"/>
        </w:rPr>
        <w:t xml:space="preserve"> </w:t>
      </w:r>
      <w:r w:rsidR="00AF3898">
        <w:rPr>
          <w:rFonts w:ascii="Static" w:eastAsia="Calibri" w:hAnsi="Static" w:cs="Calibri"/>
          <w:lang w:eastAsia="en-US"/>
        </w:rPr>
        <w:t xml:space="preserve">neuer </w:t>
      </w:r>
      <w:r w:rsidRPr="00AF7E6F">
        <w:rPr>
          <w:rFonts w:ascii="Static" w:eastAsia="Calibri" w:hAnsi="Static" w:cs="Calibri"/>
          <w:lang w:eastAsia="en-US"/>
        </w:rPr>
        <w:t>teilweise im G</w:t>
      </w:r>
      <w:r>
        <w:rPr>
          <w:rFonts w:ascii="Static" w:eastAsia="Calibri" w:hAnsi="Static" w:cs="Calibri"/>
          <w:lang w:eastAsia="en-US"/>
        </w:rPr>
        <w:t>elände versenkte</w:t>
      </w:r>
      <w:r w:rsidR="00E70692">
        <w:rPr>
          <w:rFonts w:ascii="Static" w:eastAsia="Calibri" w:hAnsi="Static" w:cs="Calibri"/>
          <w:lang w:eastAsia="en-US"/>
        </w:rPr>
        <w:t>r</w:t>
      </w:r>
      <w:r>
        <w:rPr>
          <w:rFonts w:ascii="Static" w:eastAsia="Calibri" w:hAnsi="Static" w:cs="Calibri"/>
          <w:lang w:eastAsia="en-US"/>
        </w:rPr>
        <w:t xml:space="preserve"> Bewegungsraum, dem ein </w:t>
      </w:r>
      <w:r w:rsidRPr="00AF7E6F">
        <w:rPr>
          <w:rFonts w:ascii="Static" w:eastAsia="Calibri" w:hAnsi="Static" w:cs="Calibri"/>
          <w:lang w:eastAsia="en-US"/>
        </w:rPr>
        <w:t>Atriumhof</w:t>
      </w:r>
      <w:r w:rsidRPr="001226DA">
        <w:rPr>
          <w:rFonts w:ascii="Static" w:eastAsia="Calibri" w:hAnsi="Static" w:cs="Calibri"/>
          <w:lang w:eastAsia="en-US"/>
        </w:rPr>
        <w:t xml:space="preserve"> </w:t>
      </w:r>
      <w:r>
        <w:rPr>
          <w:rFonts w:ascii="Static" w:eastAsia="Calibri" w:hAnsi="Static" w:cs="Calibri"/>
          <w:lang w:eastAsia="en-US"/>
        </w:rPr>
        <w:t>zugeordnet wurde</w:t>
      </w:r>
      <w:r w:rsidR="00E70692">
        <w:rPr>
          <w:rFonts w:ascii="Static" w:eastAsia="Calibri" w:hAnsi="Static" w:cs="Calibri"/>
          <w:lang w:eastAsia="en-US"/>
        </w:rPr>
        <w:t>,</w:t>
      </w:r>
      <w:r>
        <w:rPr>
          <w:rFonts w:ascii="Static" w:eastAsia="Calibri" w:hAnsi="Static" w:cs="Calibri"/>
          <w:lang w:eastAsia="en-US"/>
        </w:rPr>
        <w:t xml:space="preserve"> sowie eine leichte Anhebung des </w:t>
      </w:r>
      <w:r w:rsidRPr="00AF7E6F">
        <w:rPr>
          <w:rFonts w:ascii="Static" w:eastAsia="Calibri" w:hAnsi="Static" w:cs="Calibri"/>
          <w:lang w:eastAsia="en-US"/>
        </w:rPr>
        <w:t>Dach</w:t>
      </w:r>
      <w:r>
        <w:rPr>
          <w:rFonts w:ascii="Static" w:eastAsia="Calibri" w:hAnsi="Static" w:cs="Calibri"/>
          <w:lang w:eastAsia="en-US"/>
        </w:rPr>
        <w:t>es</w:t>
      </w:r>
      <w:r w:rsidRPr="00AF7E6F">
        <w:rPr>
          <w:rFonts w:ascii="Static" w:eastAsia="Calibri" w:hAnsi="Static" w:cs="Calibri"/>
          <w:lang w:eastAsia="en-US"/>
        </w:rPr>
        <w:t xml:space="preserve"> konnte der ortsbi</w:t>
      </w:r>
      <w:r>
        <w:rPr>
          <w:rFonts w:ascii="Static" w:eastAsia="Calibri" w:hAnsi="Static" w:cs="Calibri"/>
          <w:lang w:eastAsia="en-US"/>
        </w:rPr>
        <w:t>ldwirksame Charakter des G</w:t>
      </w:r>
      <w:r w:rsidRPr="00AF7E6F">
        <w:rPr>
          <w:rFonts w:ascii="Static" w:eastAsia="Calibri" w:hAnsi="Static" w:cs="Calibri"/>
          <w:lang w:eastAsia="en-US"/>
        </w:rPr>
        <w:t>ebäudes in seiner Längserstreckung gesteigert und seitliche Anbauten vermieden werden</w:t>
      </w:r>
      <w:r>
        <w:rPr>
          <w:rFonts w:ascii="Static" w:eastAsia="Calibri" w:hAnsi="Static" w:cs="Calibri"/>
          <w:lang w:eastAsia="en-US"/>
        </w:rPr>
        <w:t>. Der</w:t>
      </w:r>
      <w:r w:rsidRPr="00AF7E6F">
        <w:rPr>
          <w:rFonts w:ascii="Static" w:eastAsia="Calibri" w:hAnsi="Static" w:cs="Calibri"/>
          <w:lang w:eastAsia="en-US"/>
        </w:rPr>
        <w:t xml:space="preserve"> wertvolle </w:t>
      </w:r>
      <w:proofErr w:type="spellStart"/>
      <w:r w:rsidRPr="00AF7E6F">
        <w:rPr>
          <w:rFonts w:ascii="Static" w:eastAsia="Calibri" w:hAnsi="Static" w:cs="Calibri"/>
          <w:lang w:eastAsia="en-US"/>
        </w:rPr>
        <w:t>Grünraum</w:t>
      </w:r>
      <w:proofErr w:type="spellEnd"/>
      <w:r w:rsidRPr="00AF7E6F">
        <w:rPr>
          <w:rFonts w:ascii="Static" w:eastAsia="Calibri" w:hAnsi="Static" w:cs="Calibri"/>
          <w:lang w:eastAsia="en-US"/>
        </w:rPr>
        <w:t xml:space="preserve"> </w:t>
      </w:r>
      <w:r>
        <w:rPr>
          <w:rFonts w:ascii="Static" w:eastAsia="Calibri" w:hAnsi="Static" w:cs="Calibri"/>
          <w:lang w:eastAsia="en-US"/>
        </w:rPr>
        <w:t>blieb so erhalten</w:t>
      </w:r>
      <w:r w:rsidRPr="00AF7E6F">
        <w:rPr>
          <w:rFonts w:ascii="Static" w:eastAsia="Calibri" w:hAnsi="Static" w:cs="Calibri"/>
          <w:lang w:eastAsia="en-US"/>
        </w:rPr>
        <w:t xml:space="preserve">. Mit der sorgfältigen und differenzierten </w:t>
      </w:r>
      <w:proofErr w:type="spellStart"/>
      <w:r w:rsidRPr="00AF7E6F">
        <w:rPr>
          <w:rFonts w:ascii="Static" w:eastAsia="Calibri" w:hAnsi="Static" w:cs="Calibri"/>
          <w:lang w:eastAsia="en-US"/>
        </w:rPr>
        <w:t>Maßstabsgebung</w:t>
      </w:r>
      <w:proofErr w:type="spellEnd"/>
      <w:r w:rsidRPr="00AF7E6F">
        <w:rPr>
          <w:rFonts w:ascii="Static" w:eastAsia="Calibri" w:hAnsi="Static" w:cs="Calibri"/>
          <w:lang w:eastAsia="en-US"/>
        </w:rPr>
        <w:t xml:space="preserve"> und Detailgestaltung im Inneren und Äußeren ko</w:t>
      </w:r>
      <w:r>
        <w:rPr>
          <w:rFonts w:ascii="Static" w:eastAsia="Calibri" w:hAnsi="Static" w:cs="Calibri"/>
          <w:lang w:eastAsia="en-US"/>
        </w:rPr>
        <w:t>nnte ein</w:t>
      </w:r>
      <w:r w:rsidRPr="00AF7E6F">
        <w:rPr>
          <w:rFonts w:ascii="Static" w:eastAsia="Calibri" w:hAnsi="Static" w:cs="Calibri"/>
          <w:lang w:eastAsia="en-US"/>
        </w:rPr>
        <w:t xml:space="preserve"> vielfältiges Raumerlebnis geschaffen werden und der ehedem hermetisch abweisende, kinderfeindliche Charakter des </w:t>
      </w:r>
      <w:proofErr w:type="spellStart"/>
      <w:r w:rsidRPr="00AF7E6F">
        <w:rPr>
          <w:rFonts w:ascii="Static" w:eastAsia="Calibri" w:hAnsi="Static" w:cs="Calibri"/>
          <w:lang w:eastAsia="en-US"/>
        </w:rPr>
        <w:t>Altbaues</w:t>
      </w:r>
      <w:proofErr w:type="spellEnd"/>
      <w:r w:rsidRPr="00AF7E6F">
        <w:rPr>
          <w:rFonts w:ascii="Static" w:eastAsia="Calibri" w:hAnsi="Static" w:cs="Calibri"/>
          <w:lang w:eastAsia="en-US"/>
        </w:rPr>
        <w:t xml:space="preserve"> überwunden werden.</w:t>
      </w:r>
    </w:p>
    <w:p w:rsidR="00AF7E6F" w:rsidRDefault="00AF7E6F" w:rsidP="00AF7E6F">
      <w:pPr>
        <w:spacing w:line="276" w:lineRule="auto"/>
        <w:rPr>
          <w:rFonts w:ascii="Static" w:eastAsia="Calibri" w:hAnsi="Static" w:cs="Calibri"/>
          <w:lang w:eastAsia="en-US"/>
        </w:rPr>
      </w:pPr>
    </w:p>
    <w:p w:rsidR="00D07435" w:rsidRDefault="00911CC7" w:rsidP="00AF7E9E">
      <w:pPr>
        <w:spacing w:line="276" w:lineRule="auto"/>
        <w:rPr>
          <w:rFonts w:ascii="Static" w:eastAsia="Calibri" w:hAnsi="Static" w:cs="Calibri"/>
          <w:b/>
          <w:lang w:eastAsia="en-US"/>
        </w:rPr>
      </w:pPr>
      <w:r>
        <w:rPr>
          <w:rFonts w:ascii="Static" w:eastAsia="Calibri" w:hAnsi="Static" w:cs="Calibri"/>
          <w:noProof/>
          <w:lang w:val="de-AT" w:eastAsia="de-AT"/>
        </w:rPr>
        <w:drawing>
          <wp:anchor distT="0" distB="0" distL="114300" distR="114300" simplePos="0" relativeHeight="251666432" behindDoc="1" locked="0" layoutInCell="1" allowOverlap="1" wp14:anchorId="620A17F2" wp14:editId="38457E99">
            <wp:simplePos x="0" y="0"/>
            <wp:positionH relativeFrom="column">
              <wp:posOffset>3966845</wp:posOffset>
            </wp:positionH>
            <wp:positionV relativeFrom="paragraph">
              <wp:posOffset>24130</wp:posOffset>
            </wp:positionV>
            <wp:extent cx="1800225" cy="2282825"/>
            <wp:effectExtent l="0" t="0" r="9525" b="3175"/>
            <wp:wrapTight wrapText="bothSides">
              <wp:wrapPolygon edited="0">
                <wp:start x="0" y="0"/>
                <wp:lineTo x="0" y="21450"/>
                <wp:lineTo x="21486" y="21450"/>
                <wp:lineTo x="21486" y="0"/>
                <wp:lineTo x="0" y="0"/>
              </wp:wrapPolygon>
            </wp:wrapTight>
            <wp:docPr id="121" name="Bild 121" descr="Bankhaus Spängler, Niederlassung Stephansplatz, Wien 1 ©foto Petra St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ankhaus Spängler, Niederlassung Stephansplatz, Wien 1 ©foto Petra Stei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tatic" w:hAnsi="Static" w:cs="Arial"/>
          <w:b/>
          <w:lang w:val="de-AT" w:eastAsia="de-AT"/>
        </w:rPr>
        <w:t>5</w:t>
      </w:r>
      <w:r w:rsidRPr="003540EB">
        <w:rPr>
          <w:rFonts w:ascii="Static" w:hAnsi="Static" w:cs="Arial"/>
          <w:b/>
          <w:lang w:val="de-AT" w:eastAsia="de-AT"/>
        </w:rPr>
        <w:t>_</w:t>
      </w:r>
      <w:r w:rsidR="00AF7E9E" w:rsidRPr="00AF7E9E">
        <w:rPr>
          <w:rFonts w:ascii="Static" w:eastAsia="Calibri" w:hAnsi="Static" w:cs="Calibri"/>
          <w:b/>
          <w:lang w:eastAsia="en-US"/>
        </w:rPr>
        <w:t xml:space="preserve"> </w:t>
      </w:r>
      <w:r w:rsidR="00D07435">
        <w:rPr>
          <w:rFonts w:ascii="Static" w:eastAsia="Calibri" w:hAnsi="Static" w:cs="Calibri"/>
          <w:b/>
          <w:lang w:eastAsia="en-US"/>
        </w:rPr>
        <w:t xml:space="preserve">Bankhaus </w:t>
      </w:r>
      <w:proofErr w:type="spellStart"/>
      <w:r w:rsidR="00D07435">
        <w:rPr>
          <w:rFonts w:ascii="Static" w:eastAsia="Calibri" w:hAnsi="Static" w:cs="Calibri"/>
          <w:b/>
          <w:lang w:eastAsia="en-US"/>
        </w:rPr>
        <w:t>Spängler</w:t>
      </w:r>
      <w:proofErr w:type="spellEnd"/>
    </w:p>
    <w:p w:rsidR="00911CC7" w:rsidRPr="003540EB" w:rsidRDefault="00AF7E9E" w:rsidP="00AF7E9E">
      <w:pPr>
        <w:spacing w:line="276" w:lineRule="auto"/>
        <w:rPr>
          <w:rFonts w:ascii="Static" w:eastAsia="Calibri" w:hAnsi="Static" w:cs="Calibri"/>
          <w:b/>
          <w:lang w:eastAsia="en-US"/>
        </w:rPr>
      </w:pPr>
      <w:r>
        <w:rPr>
          <w:rFonts w:ascii="Static" w:eastAsia="Calibri" w:hAnsi="Static" w:cs="Calibri"/>
          <w:b/>
          <w:lang w:eastAsia="en-US"/>
        </w:rPr>
        <w:t xml:space="preserve">Niederlassung Wien- Stephansplatz, </w:t>
      </w:r>
      <w:r w:rsidR="00911CC7" w:rsidRPr="003540EB">
        <w:rPr>
          <w:rFonts w:ascii="Static" w:eastAsia="Calibri" w:hAnsi="Static" w:cs="Calibri"/>
          <w:b/>
          <w:lang w:eastAsia="en-US"/>
        </w:rPr>
        <w:t>1996-2013</w:t>
      </w:r>
    </w:p>
    <w:p w:rsidR="00911CC7" w:rsidRPr="00AF7E6F" w:rsidRDefault="00911CC7" w:rsidP="00911CC7">
      <w:pPr>
        <w:spacing w:line="276" w:lineRule="auto"/>
        <w:rPr>
          <w:rFonts w:ascii="Static" w:eastAsia="Calibri" w:hAnsi="Static" w:cs="Calibri"/>
          <w:lang w:eastAsia="en-US"/>
        </w:rPr>
      </w:pPr>
      <w:r w:rsidRPr="00AF7E6F">
        <w:rPr>
          <w:rFonts w:ascii="Static" w:eastAsia="Calibri" w:hAnsi="Static" w:cs="Calibri"/>
          <w:lang w:eastAsia="en-US"/>
        </w:rPr>
        <w:t>Im Jahr 1996 wurden die Geschäftsräume im Erdgeschoß mit direktem Zugang vom Platz übernommen.</w:t>
      </w:r>
      <w:r w:rsidR="00AF3898">
        <w:rPr>
          <w:rFonts w:ascii="Static" w:eastAsia="Calibri" w:hAnsi="Static" w:cs="Calibri"/>
          <w:lang w:eastAsia="en-US"/>
        </w:rPr>
        <w:t xml:space="preserve"> </w:t>
      </w:r>
      <w:r w:rsidRPr="00AF7E6F">
        <w:rPr>
          <w:rFonts w:ascii="Static" w:eastAsia="Calibri" w:hAnsi="Static" w:cs="Calibri"/>
          <w:lang w:eastAsia="en-US"/>
        </w:rPr>
        <w:t>In der Folge wurde die</w:t>
      </w:r>
      <w:r w:rsidR="00AF3898">
        <w:rPr>
          <w:rFonts w:ascii="Static" w:eastAsia="Calibri" w:hAnsi="Static" w:cs="Calibri"/>
          <w:lang w:eastAsia="en-US"/>
        </w:rPr>
        <w:t xml:space="preserve"> Nutzfläche mehrfach erweitert </w:t>
      </w:r>
      <w:r w:rsidRPr="00AF7E6F">
        <w:rPr>
          <w:rFonts w:ascii="Static" w:eastAsia="Calibri" w:hAnsi="Static" w:cs="Calibri"/>
          <w:lang w:eastAsia="en-US"/>
        </w:rPr>
        <w:t>und umgebaut sowie komplett nach einem</w:t>
      </w:r>
      <w:r>
        <w:rPr>
          <w:rFonts w:ascii="Static" w:eastAsia="Calibri" w:hAnsi="Static" w:cs="Calibri"/>
          <w:lang w:eastAsia="en-US"/>
        </w:rPr>
        <w:t xml:space="preserve"> </w:t>
      </w:r>
      <w:r w:rsidRPr="00AF7E6F">
        <w:rPr>
          <w:rFonts w:ascii="Static" w:eastAsia="Calibri" w:hAnsi="Static" w:cs="Calibri"/>
          <w:lang w:eastAsia="en-US"/>
        </w:rPr>
        <w:t>einheitlichen Konzept mit eigens entworfenen Maßmöbeln</w:t>
      </w:r>
      <w:r>
        <w:rPr>
          <w:rFonts w:ascii="Static" w:eastAsia="Calibri" w:hAnsi="Static" w:cs="Calibri"/>
          <w:lang w:eastAsia="en-US"/>
        </w:rPr>
        <w:t xml:space="preserve"> </w:t>
      </w:r>
      <w:r w:rsidRPr="00AF7E6F">
        <w:rPr>
          <w:rFonts w:ascii="Static" w:eastAsia="Calibri" w:hAnsi="Static" w:cs="Calibri"/>
          <w:lang w:eastAsia="en-US"/>
        </w:rPr>
        <w:t>eingerichtet. Die Erdgeschoßzone beinhaltet Eingang, Foyer, Kassenraum und Empfang, sowie einen Tresorraum, im Obergeschoß liegen eine Reihe von Büroräumen und im Eckzimmer des Hauses ein attraktiver Besprechungsraum mit erhöhtem Blick auf Platz und Dom.</w:t>
      </w:r>
    </w:p>
    <w:p w:rsidR="00911CC7" w:rsidRDefault="00911CC7" w:rsidP="00AF7E6F">
      <w:pPr>
        <w:spacing w:line="276" w:lineRule="auto"/>
        <w:rPr>
          <w:rFonts w:ascii="Static" w:eastAsia="Calibri" w:hAnsi="Static" w:cs="Calibri"/>
          <w:b/>
          <w:lang w:eastAsia="en-US"/>
        </w:rPr>
      </w:pPr>
    </w:p>
    <w:p w:rsidR="00D07435" w:rsidRDefault="00C651BC" w:rsidP="00AF7E6F">
      <w:pPr>
        <w:spacing w:line="276" w:lineRule="auto"/>
        <w:rPr>
          <w:rFonts w:ascii="Static" w:eastAsia="Calibri" w:hAnsi="Static" w:cs="Calibri"/>
          <w:b/>
          <w:lang w:eastAsia="en-US"/>
        </w:rPr>
      </w:pPr>
      <w:r>
        <w:rPr>
          <w:noProof/>
          <w:lang w:val="de-AT" w:eastAsia="de-AT"/>
        </w:rPr>
        <w:drawing>
          <wp:anchor distT="0" distB="0" distL="114300" distR="114300" simplePos="0" relativeHeight="251660288" behindDoc="1" locked="0" layoutInCell="1" allowOverlap="1">
            <wp:simplePos x="0" y="0"/>
            <wp:positionH relativeFrom="column">
              <wp:posOffset>3994785</wp:posOffset>
            </wp:positionH>
            <wp:positionV relativeFrom="paragraph">
              <wp:posOffset>41275</wp:posOffset>
            </wp:positionV>
            <wp:extent cx="1768475" cy="2668905"/>
            <wp:effectExtent l="0" t="0" r="3175" b="0"/>
            <wp:wrapTight wrapText="bothSides">
              <wp:wrapPolygon edited="0">
                <wp:start x="0" y="0"/>
                <wp:lineTo x="0" y="21430"/>
                <wp:lineTo x="21406" y="21430"/>
                <wp:lineTo x="21406" y="0"/>
                <wp:lineTo x="0" y="0"/>
              </wp:wrapPolygon>
            </wp:wrapTight>
            <wp:docPr id="122" name="Bild 122" descr="Bankhaus Spängler, Filiale Dorotheergasse, Wien 1 ©foto Petra St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ankhaus Spängler, Filiale Dorotheergasse, Wien 1 ©foto Petra Stein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8475"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E9E">
        <w:rPr>
          <w:rFonts w:ascii="Static" w:eastAsia="Calibri" w:hAnsi="Static" w:cs="Calibri"/>
          <w:b/>
          <w:lang w:eastAsia="en-US"/>
        </w:rPr>
        <w:t>6_</w:t>
      </w:r>
      <w:r w:rsidR="00D07435">
        <w:rPr>
          <w:rFonts w:ascii="Static" w:eastAsia="Calibri" w:hAnsi="Static" w:cs="Calibri"/>
          <w:b/>
          <w:lang w:eastAsia="en-US"/>
        </w:rPr>
        <w:t xml:space="preserve">Bankhaus </w:t>
      </w:r>
      <w:proofErr w:type="spellStart"/>
      <w:r w:rsidR="00D07435">
        <w:rPr>
          <w:rFonts w:ascii="Static" w:eastAsia="Calibri" w:hAnsi="Static" w:cs="Calibri"/>
          <w:b/>
          <w:lang w:eastAsia="en-US"/>
        </w:rPr>
        <w:t>Spängler</w:t>
      </w:r>
      <w:proofErr w:type="spellEnd"/>
    </w:p>
    <w:p w:rsidR="00AF7E6F" w:rsidRPr="00AF7E6F" w:rsidRDefault="003E278E" w:rsidP="00AF7E6F">
      <w:pPr>
        <w:spacing w:line="276" w:lineRule="auto"/>
        <w:rPr>
          <w:rFonts w:ascii="Static" w:eastAsia="Calibri" w:hAnsi="Static" w:cs="Calibri"/>
          <w:b/>
          <w:lang w:eastAsia="en-US"/>
        </w:rPr>
      </w:pPr>
      <w:r>
        <w:rPr>
          <w:rFonts w:ascii="Static" w:eastAsia="Calibri" w:hAnsi="Static" w:cs="Calibri"/>
          <w:b/>
          <w:lang w:eastAsia="en-US"/>
        </w:rPr>
        <w:t>Filiale</w:t>
      </w:r>
      <w:r w:rsidR="00AF7E9E">
        <w:rPr>
          <w:rFonts w:ascii="Static" w:eastAsia="Calibri" w:hAnsi="Static" w:cs="Calibri"/>
          <w:b/>
          <w:lang w:eastAsia="en-US"/>
        </w:rPr>
        <w:t xml:space="preserve"> Wien- </w:t>
      </w:r>
      <w:proofErr w:type="spellStart"/>
      <w:r w:rsidR="00AF7E9E">
        <w:rPr>
          <w:rFonts w:ascii="Static" w:eastAsia="Calibri" w:hAnsi="Static" w:cs="Calibri"/>
          <w:b/>
          <w:lang w:eastAsia="en-US"/>
        </w:rPr>
        <w:t>Dorotheergasse</w:t>
      </w:r>
      <w:proofErr w:type="spellEnd"/>
      <w:r w:rsidR="00AF7E9E">
        <w:rPr>
          <w:rFonts w:ascii="Static" w:eastAsia="Calibri" w:hAnsi="Static" w:cs="Calibri"/>
          <w:b/>
          <w:lang w:eastAsia="en-US"/>
        </w:rPr>
        <w:t xml:space="preserve">, </w:t>
      </w:r>
      <w:r w:rsidR="00AF7E6F" w:rsidRPr="00AF7E6F">
        <w:rPr>
          <w:rFonts w:ascii="Static" w:eastAsia="Calibri" w:hAnsi="Static" w:cs="Calibri"/>
          <w:b/>
          <w:lang w:eastAsia="en-US"/>
        </w:rPr>
        <w:t>2003</w:t>
      </w:r>
    </w:p>
    <w:p w:rsidR="00AF7E6F" w:rsidRPr="00AF7E6F" w:rsidRDefault="00A752AD" w:rsidP="00AF7E6F">
      <w:pPr>
        <w:spacing w:line="276" w:lineRule="auto"/>
        <w:rPr>
          <w:rFonts w:ascii="Static" w:eastAsia="Calibri" w:hAnsi="Static" w:cs="Calibri"/>
          <w:lang w:eastAsia="en-US"/>
        </w:rPr>
      </w:pPr>
      <w:r>
        <w:rPr>
          <w:rFonts w:ascii="Static" w:eastAsia="Calibri" w:hAnsi="Static" w:cs="Calibri"/>
          <w:lang w:eastAsia="en-US"/>
        </w:rPr>
        <w:t xml:space="preserve">Nach der Entfernung </w:t>
      </w:r>
      <w:r w:rsidR="00AF7E6F" w:rsidRPr="00AF7E6F">
        <w:rPr>
          <w:rFonts w:ascii="Static" w:eastAsia="Calibri" w:hAnsi="Static" w:cs="Calibri"/>
          <w:lang w:eastAsia="en-US"/>
        </w:rPr>
        <w:t xml:space="preserve">der Einrichtung der ehemaligen </w:t>
      </w:r>
      <w:proofErr w:type="spellStart"/>
      <w:r w:rsidR="00AF7E6F" w:rsidRPr="00AF7E6F">
        <w:rPr>
          <w:rFonts w:ascii="Static" w:eastAsia="Calibri" w:hAnsi="Static" w:cs="Calibri"/>
          <w:lang w:eastAsia="en-US"/>
        </w:rPr>
        <w:t>Dorotheumsbank</w:t>
      </w:r>
      <w:proofErr w:type="spellEnd"/>
      <w:r w:rsidR="00AF7E6F" w:rsidRPr="00AF7E6F">
        <w:rPr>
          <w:rFonts w:ascii="Static" w:eastAsia="Calibri" w:hAnsi="Static" w:cs="Calibri"/>
          <w:lang w:eastAsia="en-US"/>
        </w:rPr>
        <w:t xml:space="preserve"> wurde die Raum- und Konstruktionsstruktur der </w:t>
      </w:r>
      <w:r>
        <w:rPr>
          <w:rFonts w:ascii="Static" w:eastAsia="Calibri" w:hAnsi="Static" w:cs="Calibri"/>
          <w:lang w:eastAsia="en-US"/>
        </w:rPr>
        <w:t>Erdgeschoßzone des Wiederaufbau-</w:t>
      </w:r>
      <w:r w:rsidR="00AF7E6F" w:rsidRPr="00AF7E6F">
        <w:rPr>
          <w:rFonts w:ascii="Static" w:eastAsia="Calibri" w:hAnsi="Static" w:cs="Calibri"/>
          <w:lang w:eastAsia="en-US"/>
        </w:rPr>
        <w:t>Hauses aus den Fünfzigerjahren (</w:t>
      </w:r>
      <w:proofErr w:type="spellStart"/>
      <w:r w:rsidR="00AF7E6F" w:rsidRPr="00AF7E6F">
        <w:rPr>
          <w:rFonts w:ascii="Static" w:eastAsia="Calibri" w:hAnsi="Static" w:cs="Calibri"/>
          <w:lang w:eastAsia="en-US"/>
        </w:rPr>
        <w:t>Arch</w:t>
      </w:r>
      <w:proofErr w:type="spellEnd"/>
      <w:r w:rsidR="00AF7E6F" w:rsidRPr="00AF7E6F">
        <w:rPr>
          <w:rFonts w:ascii="Static" w:eastAsia="Calibri" w:hAnsi="Static" w:cs="Calibri"/>
          <w:lang w:eastAsia="en-US"/>
        </w:rPr>
        <w:t xml:space="preserve">. Robert Kramreiter) freigelegt und zurückhaltend mit neuen Raumeinbauten für Büros ergänzt. </w:t>
      </w:r>
      <w:r w:rsidR="002A3EFD">
        <w:rPr>
          <w:rFonts w:ascii="Static" w:eastAsia="Calibri" w:hAnsi="Static" w:cs="Calibri"/>
          <w:lang w:eastAsia="en-US"/>
        </w:rPr>
        <w:t xml:space="preserve">Es erfolgte die </w:t>
      </w:r>
      <w:r w:rsidR="002A3EFD" w:rsidRPr="00AF7E6F">
        <w:rPr>
          <w:rFonts w:ascii="Static" w:eastAsia="Calibri" w:hAnsi="Static" w:cs="Calibri"/>
          <w:lang w:eastAsia="en-US"/>
        </w:rPr>
        <w:t xml:space="preserve">komplette Neueinrichtung </w:t>
      </w:r>
      <w:r w:rsidR="002A3EFD">
        <w:rPr>
          <w:rFonts w:ascii="Static" w:eastAsia="Calibri" w:hAnsi="Static" w:cs="Calibri"/>
          <w:lang w:eastAsia="en-US"/>
        </w:rPr>
        <w:t>einer</w:t>
      </w:r>
      <w:r w:rsidR="002A3EFD" w:rsidRPr="00AF7E6F">
        <w:rPr>
          <w:rFonts w:ascii="Static" w:eastAsia="Calibri" w:hAnsi="Static" w:cs="Calibri"/>
          <w:lang w:eastAsia="en-US"/>
        </w:rPr>
        <w:t xml:space="preserve"> Bankfiliale mit Foyer, Kassenhalle und B</w:t>
      </w:r>
      <w:r w:rsidR="002A3EFD">
        <w:rPr>
          <w:rFonts w:ascii="Static" w:eastAsia="Calibri" w:hAnsi="Static" w:cs="Calibri"/>
          <w:lang w:eastAsia="en-US"/>
        </w:rPr>
        <w:t xml:space="preserve">üros samt Nebenräumen. </w:t>
      </w:r>
      <w:r w:rsidR="00AF7E6F" w:rsidRPr="00AF7E6F">
        <w:rPr>
          <w:rFonts w:ascii="Static" w:eastAsia="Calibri" w:hAnsi="Static" w:cs="Calibri"/>
          <w:lang w:eastAsia="en-US"/>
        </w:rPr>
        <w:t>Räumlicher Mittelpunkt ist die doppelgeschossige Kassenhalle mit Galerie. Die Einrichtung wurde ganzheitlich tischlermäßig ausgeführt</w:t>
      </w:r>
      <w:r w:rsidR="003540EB">
        <w:rPr>
          <w:rFonts w:ascii="Static" w:eastAsia="Calibri" w:hAnsi="Static" w:cs="Calibri"/>
          <w:lang w:eastAsia="en-US"/>
        </w:rPr>
        <w:t xml:space="preserve"> </w:t>
      </w:r>
      <w:r w:rsidR="00AF7E6F" w:rsidRPr="00AF7E6F">
        <w:rPr>
          <w:rFonts w:ascii="Static" w:eastAsia="Calibri" w:hAnsi="Static" w:cs="Calibri"/>
          <w:lang w:eastAsia="en-US"/>
        </w:rPr>
        <w:t>und folgt einem einheitlichen Gestaltungskonzept.</w:t>
      </w:r>
    </w:p>
    <w:p w:rsidR="00D64EA2" w:rsidRDefault="00D64EA2" w:rsidP="00D64EA2">
      <w:pPr>
        <w:spacing w:after="200" w:line="276" w:lineRule="auto"/>
        <w:rPr>
          <w:rFonts w:ascii="Static" w:eastAsia="Calibri" w:hAnsi="Static" w:cs="Calibri"/>
          <w:b/>
          <w:caps/>
          <w:lang w:eastAsia="en-US"/>
        </w:rPr>
      </w:pPr>
      <w:r>
        <w:rPr>
          <w:rFonts w:ascii="Static" w:eastAsia="Calibri" w:hAnsi="Static" w:cs="Calibri"/>
          <w:b/>
          <w:caps/>
          <w:lang w:eastAsia="en-US"/>
        </w:rPr>
        <w:br w:type="page"/>
      </w:r>
      <w:r>
        <w:rPr>
          <w:rFonts w:ascii="Static" w:eastAsia="Calibri" w:hAnsi="Static" w:cs="Calibri"/>
          <w:b/>
          <w:caps/>
          <w:lang w:eastAsia="en-US"/>
        </w:rPr>
        <w:lastRenderedPageBreak/>
        <w:t>ARchitektur im Bestand – Halbjahresschwerpunkt der initiative Architektur</w:t>
      </w:r>
    </w:p>
    <w:p w:rsidR="00873A04" w:rsidRDefault="003A25F7" w:rsidP="00D64EA2">
      <w:pPr>
        <w:spacing w:line="276" w:lineRule="auto"/>
        <w:rPr>
          <w:rFonts w:ascii="Static" w:eastAsia="Calibri" w:hAnsi="Static" w:cs="Calibri"/>
          <w:lang w:eastAsia="en-US"/>
        </w:rPr>
      </w:pPr>
      <w:r>
        <w:rPr>
          <w:rFonts w:ascii="Static" w:eastAsia="Calibri" w:hAnsi="Static" w:cs="Calibri"/>
          <w:noProof/>
          <w:lang w:val="de-AT" w:eastAsia="de-AT"/>
        </w:rPr>
        <w:drawing>
          <wp:anchor distT="0" distB="0" distL="114300" distR="114300" simplePos="0" relativeHeight="251653120" behindDoc="1" locked="0" layoutInCell="1" allowOverlap="1" wp14:anchorId="3AE16F14" wp14:editId="756F1925">
            <wp:simplePos x="0" y="0"/>
            <wp:positionH relativeFrom="column">
              <wp:posOffset>4045585</wp:posOffset>
            </wp:positionH>
            <wp:positionV relativeFrom="paragraph">
              <wp:posOffset>95885</wp:posOffset>
            </wp:positionV>
            <wp:extent cx="1686560" cy="2533650"/>
            <wp:effectExtent l="0" t="0" r="8890" b="0"/>
            <wp:wrapTight wrapText="bothSides">
              <wp:wrapPolygon edited="0">
                <wp:start x="0" y="0"/>
                <wp:lineTo x="0" y="21438"/>
                <wp:lineTo x="21470" y="21438"/>
                <wp:lineTo x="21470" y="0"/>
                <wp:lineTo x="0" y="0"/>
              </wp:wrapPolygon>
            </wp:wrapTight>
            <wp:docPr id="112" name="Grafik 8" descr="\\Synologyserver\ia_daten\JAHRESPROGRAMME\2014\bauen+schauen\Gusswerk\Haupt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Synologyserver\ia_daten\JAHRESPROGRAMME\2014\bauen+schauen\Gusswerk\Hauptfo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656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7E6F" w:rsidRDefault="00AF7E6F" w:rsidP="00D64EA2">
      <w:pPr>
        <w:spacing w:line="276" w:lineRule="auto"/>
        <w:rPr>
          <w:rFonts w:ascii="Static" w:eastAsia="Calibri" w:hAnsi="Static" w:cs="Calibri"/>
          <w:lang w:eastAsia="en-US"/>
        </w:rPr>
      </w:pPr>
    </w:p>
    <w:p w:rsidR="00D64EA2" w:rsidRDefault="00D64EA2" w:rsidP="00D64EA2">
      <w:pPr>
        <w:spacing w:line="276" w:lineRule="auto"/>
        <w:rPr>
          <w:rFonts w:ascii="Static" w:eastAsia="Calibri" w:hAnsi="Static" w:cs="Calibri"/>
          <w:lang w:eastAsia="en-US"/>
        </w:rPr>
      </w:pPr>
      <w:r>
        <w:rPr>
          <w:rFonts w:ascii="Static" w:eastAsia="Calibri" w:hAnsi="Static" w:cs="Calibri"/>
          <w:lang w:eastAsia="en-US"/>
        </w:rPr>
        <w:t>Baubesichtigung</w:t>
      </w:r>
    </w:p>
    <w:p w:rsidR="00D64EA2" w:rsidRPr="00D64EA2" w:rsidRDefault="00D64EA2" w:rsidP="00D64EA2">
      <w:pPr>
        <w:spacing w:line="276" w:lineRule="auto"/>
        <w:rPr>
          <w:rFonts w:ascii="Static" w:eastAsia="Calibri" w:hAnsi="Static" w:cs="Calibri"/>
          <w:lang w:eastAsia="en-US"/>
        </w:rPr>
      </w:pPr>
    </w:p>
    <w:p w:rsidR="00D64EA2" w:rsidRDefault="00D64EA2" w:rsidP="00D64EA2">
      <w:pPr>
        <w:spacing w:line="276" w:lineRule="auto"/>
        <w:rPr>
          <w:rFonts w:ascii="Static" w:eastAsia="Calibri" w:hAnsi="Static" w:cs="Calibri"/>
          <w:b/>
          <w:bCs/>
          <w:color w:val="FF0000"/>
          <w:lang w:eastAsia="en-US"/>
        </w:rPr>
      </w:pPr>
      <w:r>
        <w:rPr>
          <w:rFonts w:ascii="Static" w:eastAsia="Calibri" w:hAnsi="Static" w:cs="Calibri"/>
          <w:b/>
          <w:bCs/>
          <w:color w:val="FF0000"/>
          <w:lang w:eastAsia="en-US"/>
        </w:rPr>
        <w:t>Gusswerkareal</w:t>
      </w:r>
    </w:p>
    <w:p w:rsidR="00D64EA2" w:rsidRDefault="00D64EA2" w:rsidP="00D64EA2">
      <w:pPr>
        <w:spacing w:line="276" w:lineRule="auto"/>
        <w:rPr>
          <w:rFonts w:ascii="Static" w:eastAsia="Calibri" w:hAnsi="Static" w:cs="Calibri"/>
          <w:lang w:eastAsia="en-US"/>
        </w:rPr>
      </w:pPr>
      <w:r>
        <w:rPr>
          <w:rFonts w:ascii="Static" w:eastAsia="Calibri" w:hAnsi="Static" w:cs="Calibri"/>
          <w:b/>
          <w:bCs/>
          <w:lang w:eastAsia="en-US"/>
        </w:rPr>
        <w:t>Die Fortsetzung einer Erfolgsstory</w:t>
      </w:r>
      <w:r w:rsidRPr="003149BF">
        <w:rPr>
          <w:rFonts w:ascii="Static" w:eastAsia="Calibri" w:hAnsi="Static" w:cs="Calibri"/>
          <w:b/>
          <w:bCs/>
          <w:lang w:eastAsia="en-US"/>
        </w:rPr>
        <w:t xml:space="preserve"> </w:t>
      </w:r>
      <w:r w:rsidRPr="003149BF">
        <w:rPr>
          <w:rFonts w:ascii="Static" w:eastAsia="Calibri" w:hAnsi="Static" w:cs="Calibri"/>
          <w:lang w:eastAsia="en-US"/>
        </w:rPr>
        <w:br/>
      </w:r>
      <w:r>
        <w:rPr>
          <w:rFonts w:ascii="Static" w:eastAsia="Calibri" w:hAnsi="Static" w:cs="Calibri"/>
          <w:lang w:eastAsia="en-US"/>
        </w:rPr>
        <w:t>Freitag, 7. März 2014, 15.00 Uhr</w:t>
      </w:r>
    </w:p>
    <w:p w:rsidR="00873A04" w:rsidRDefault="00873A04" w:rsidP="00D64EA2">
      <w:pPr>
        <w:spacing w:line="276" w:lineRule="auto"/>
        <w:rPr>
          <w:rFonts w:ascii="Static" w:eastAsia="Calibri" w:hAnsi="Static" w:cs="Calibri"/>
          <w:lang w:eastAsia="en-US"/>
        </w:rPr>
      </w:pPr>
      <w:r>
        <w:rPr>
          <w:rFonts w:ascii="Static" w:eastAsia="Calibri" w:hAnsi="Static" w:cs="Calibri"/>
          <w:lang w:eastAsia="en-US"/>
        </w:rPr>
        <w:t xml:space="preserve">Veranstaltungsort: Treffpunkt am Eingang </w:t>
      </w:r>
      <w:r w:rsidR="00D64EA2">
        <w:rPr>
          <w:rFonts w:ascii="Static" w:eastAsia="Calibri" w:hAnsi="Static" w:cs="Calibri"/>
          <w:lang w:eastAsia="en-US"/>
        </w:rPr>
        <w:t>Büroturm</w:t>
      </w:r>
    </w:p>
    <w:p w:rsidR="00873A04" w:rsidRPr="003149BF" w:rsidRDefault="00873A04" w:rsidP="00D64EA2">
      <w:pPr>
        <w:spacing w:line="276" w:lineRule="auto"/>
        <w:rPr>
          <w:rFonts w:ascii="Static" w:eastAsia="Calibri" w:hAnsi="Static" w:cs="Calibri"/>
          <w:lang w:eastAsia="en-US"/>
        </w:rPr>
      </w:pPr>
      <w:proofErr w:type="spellStart"/>
      <w:r>
        <w:rPr>
          <w:rFonts w:ascii="Static" w:eastAsia="Calibri" w:hAnsi="Static" w:cs="Calibri"/>
          <w:lang w:eastAsia="en-US"/>
        </w:rPr>
        <w:t>Söllheimerstraße</w:t>
      </w:r>
      <w:proofErr w:type="spellEnd"/>
      <w:r>
        <w:rPr>
          <w:rFonts w:ascii="Static" w:eastAsia="Calibri" w:hAnsi="Static" w:cs="Calibri"/>
          <w:lang w:eastAsia="en-US"/>
        </w:rPr>
        <w:t xml:space="preserve"> 16, 5020 Salzburg</w:t>
      </w:r>
      <w:r w:rsidR="00D64EA2" w:rsidRPr="003149BF">
        <w:rPr>
          <w:rFonts w:ascii="Static" w:eastAsia="Calibri" w:hAnsi="Static" w:cs="Calibri"/>
          <w:lang w:eastAsia="en-US"/>
        </w:rPr>
        <w:br/>
      </w:r>
    </w:p>
    <w:p w:rsidR="00873A04" w:rsidRDefault="00873A04" w:rsidP="00873A04">
      <w:pPr>
        <w:spacing w:line="300" w:lineRule="auto"/>
        <w:rPr>
          <w:rFonts w:ascii="Static" w:eastAsia="Calibri" w:hAnsi="Static" w:cs="Calibri"/>
          <w:b/>
          <w:lang w:eastAsia="en-US"/>
        </w:rPr>
      </w:pPr>
      <w:r w:rsidRPr="00873A04">
        <w:rPr>
          <w:rFonts w:ascii="Static" w:eastAsia="Calibri" w:hAnsi="Static" w:cs="Calibri"/>
          <w:b/>
          <w:lang w:eastAsia="en-US"/>
        </w:rPr>
        <w:t xml:space="preserve">Führung mit Architekten der Büros: </w:t>
      </w:r>
    </w:p>
    <w:p w:rsidR="00561034" w:rsidRPr="00561034" w:rsidRDefault="00873A04" w:rsidP="00561034">
      <w:pPr>
        <w:spacing w:line="300" w:lineRule="auto"/>
        <w:rPr>
          <w:rFonts w:ascii="Static" w:eastAsia="Calibri" w:hAnsi="Static" w:cs="Calibri"/>
          <w:b/>
          <w:lang w:eastAsia="en-US"/>
        </w:rPr>
      </w:pPr>
      <w:r w:rsidRPr="00873A04">
        <w:rPr>
          <w:rFonts w:ascii="Static" w:eastAsia="Calibri" w:hAnsi="Static" w:cs="Calibri"/>
          <w:lang w:eastAsia="en-US"/>
        </w:rPr>
        <w:t xml:space="preserve">LP </w:t>
      </w:r>
      <w:proofErr w:type="spellStart"/>
      <w:r w:rsidRPr="00873A04">
        <w:rPr>
          <w:rFonts w:ascii="Static" w:eastAsia="Calibri" w:hAnsi="Static" w:cs="Calibri"/>
          <w:lang w:eastAsia="en-US"/>
        </w:rPr>
        <w:t>architektur</w:t>
      </w:r>
      <w:proofErr w:type="spellEnd"/>
      <w:r w:rsidRPr="00873A04">
        <w:rPr>
          <w:rFonts w:ascii="Static" w:eastAsia="Calibri" w:hAnsi="Static" w:cs="Calibri"/>
          <w:lang w:eastAsia="en-US"/>
        </w:rPr>
        <w:t xml:space="preserve">, </w:t>
      </w:r>
      <w:proofErr w:type="spellStart"/>
      <w:r w:rsidRPr="00873A04">
        <w:rPr>
          <w:rFonts w:ascii="Static" w:eastAsia="Calibri" w:hAnsi="Static" w:cs="Calibri"/>
          <w:lang w:eastAsia="en-US"/>
        </w:rPr>
        <w:t>hobby</w:t>
      </w:r>
      <w:proofErr w:type="spellEnd"/>
      <w:r w:rsidRPr="00873A04">
        <w:rPr>
          <w:rFonts w:ascii="Static" w:eastAsia="Calibri" w:hAnsi="Static" w:cs="Calibri"/>
          <w:lang w:eastAsia="en-US"/>
        </w:rPr>
        <w:t xml:space="preserve"> a. und CS-architektur</w:t>
      </w:r>
    </w:p>
    <w:p w:rsidR="00561034" w:rsidRDefault="00561034" w:rsidP="00873A04">
      <w:pPr>
        <w:autoSpaceDE w:val="0"/>
        <w:jc w:val="right"/>
        <w:rPr>
          <w:rFonts w:ascii="Static" w:hAnsi="Static" w:cs="Arial"/>
          <w:sz w:val="14"/>
          <w:szCs w:val="14"/>
        </w:rPr>
      </w:pPr>
    </w:p>
    <w:p w:rsidR="00873A04" w:rsidRPr="00873A04" w:rsidRDefault="00873A04" w:rsidP="00873A04">
      <w:pPr>
        <w:autoSpaceDE w:val="0"/>
        <w:jc w:val="right"/>
        <w:rPr>
          <w:rFonts w:ascii="Static" w:hAnsi="Static" w:cs="Arial"/>
          <w:sz w:val="14"/>
          <w:szCs w:val="14"/>
        </w:rPr>
      </w:pPr>
      <w:r w:rsidRPr="00873A04">
        <w:rPr>
          <w:rFonts w:ascii="Static" w:hAnsi="Static" w:cs="Arial"/>
          <w:sz w:val="14"/>
          <w:szCs w:val="14"/>
        </w:rPr>
        <w:t xml:space="preserve">Foto: Erweiterung </w:t>
      </w:r>
      <w:proofErr w:type="spellStart"/>
      <w:r w:rsidRPr="00873A04">
        <w:rPr>
          <w:rFonts w:ascii="Static" w:hAnsi="Static" w:cs="Arial"/>
          <w:sz w:val="14"/>
          <w:szCs w:val="14"/>
        </w:rPr>
        <w:t>Gusswerk</w:t>
      </w:r>
      <w:proofErr w:type="spellEnd"/>
      <w:r w:rsidRPr="00873A04">
        <w:rPr>
          <w:rFonts w:ascii="Static" w:hAnsi="Static" w:cs="Arial"/>
          <w:sz w:val="14"/>
          <w:szCs w:val="14"/>
        </w:rPr>
        <w:t xml:space="preserve">, ©  Volker </w:t>
      </w:r>
      <w:proofErr w:type="spellStart"/>
      <w:r w:rsidRPr="00873A04">
        <w:rPr>
          <w:rFonts w:ascii="Static" w:hAnsi="Static" w:cs="Arial"/>
          <w:sz w:val="14"/>
          <w:szCs w:val="14"/>
        </w:rPr>
        <w:t>Wortmeyer</w:t>
      </w:r>
      <w:proofErr w:type="spellEnd"/>
    </w:p>
    <w:p w:rsidR="00873A04" w:rsidRDefault="00873A04" w:rsidP="00873A04">
      <w:pPr>
        <w:spacing w:line="300" w:lineRule="auto"/>
        <w:rPr>
          <w:rFonts w:ascii="Static" w:eastAsia="Calibri" w:hAnsi="Static" w:cs="Calibri"/>
          <w:b/>
          <w:lang w:eastAsia="en-US"/>
        </w:rPr>
      </w:pPr>
    </w:p>
    <w:p w:rsidR="00873A04" w:rsidRPr="00873A04" w:rsidRDefault="00873A04" w:rsidP="00873A04">
      <w:pPr>
        <w:spacing w:line="300" w:lineRule="auto"/>
        <w:rPr>
          <w:rFonts w:ascii="Static" w:eastAsia="Calibri" w:hAnsi="Static" w:cs="Calibri"/>
          <w:lang w:eastAsia="en-US"/>
        </w:rPr>
      </w:pPr>
      <w:r w:rsidRPr="00873A04">
        <w:rPr>
          <w:rFonts w:ascii="Static" w:eastAsia="Calibri" w:hAnsi="Static" w:cs="Calibri"/>
          <w:b/>
          <w:lang w:eastAsia="en-US"/>
        </w:rPr>
        <w:t>Das ehemalige Industriegelände</w:t>
      </w:r>
      <w:r w:rsidRPr="00873A04">
        <w:rPr>
          <w:rFonts w:ascii="Static" w:eastAsia="Calibri" w:hAnsi="Static" w:cs="Calibri"/>
          <w:lang w:eastAsia="en-US"/>
        </w:rPr>
        <w:t xml:space="preserve"> am Stadtrand, bereits 2008 sensibel umstrukturiert und ergänzt, bot im Nordosten Platz für eine erneute, 2012 fertiggestellte Erweiterung durch das eingespielte Architektenteam. Acht über ein gemeinsames Sockelgeschoß aus Sichtbeton verbundene Türme werden in Ausnutzung natürlicher Geländekanten mit Gassen und Stiegen erschlossen. Die gewachsene Struktur des Areals mit den urbanen Qualitäten seiner Erdgeschoßzonen wird über ein System von Innenhöfen und Vorplätzen fortgeführt. Eine </w:t>
      </w:r>
      <w:proofErr w:type="spellStart"/>
      <w:r w:rsidRPr="00873A04">
        <w:rPr>
          <w:rFonts w:ascii="Static" w:eastAsia="Calibri" w:hAnsi="Static" w:cs="Calibri"/>
          <w:lang w:eastAsia="en-US"/>
        </w:rPr>
        <w:t>transluzente</w:t>
      </w:r>
      <w:proofErr w:type="spellEnd"/>
      <w:r w:rsidRPr="00873A04">
        <w:rPr>
          <w:rFonts w:ascii="Static" w:eastAsia="Calibri" w:hAnsi="Static" w:cs="Calibri"/>
          <w:lang w:eastAsia="en-US"/>
        </w:rPr>
        <w:t xml:space="preserve"> Fassade aus Polycarbonat aus dem Industriebau ermöglicht perfekt belichtete Ausstellungs- und Büroräume in den kompakten Baukörpern. Der opake Charakter des </w:t>
      </w:r>
      <w:proofErr w:type="spellStart"/>
      <w:r w:rsidRPr="00873A04">
        <w:rPr>
          <w:rFonts w:ascii="Static" w:eastAsia="Calibri" w:hAnsi="Static" w:cs="Calibri"/>
          <w:lang w:eastAsia="en-US"/>
        </w:rPr>
        <w:t>Profilitglases</w:t>
      </w:r>
      <w:proofErr w:type="spellEnd"/>
      <w:r w:rsidRPr="00873A04">
        <w:rPr>
          <w:rFonts w:ascii="Static" w:eastAsia="Calibri" w:hAnsi="Static" w:cs="Calibri"/>
          <w:lang w:eastAsia="en-US"/>
        </w:rPr>
        <w:t xml:space="preserve"> weicht mit dem Tageslicht und produziert durch die von innen heraus leuchtenden Räume poetische Leichtigkeit und Eleganz.</w:t>
      </w:r>
    </w:p>
    <w:p w:rsidR="00873A04" w:rsidRPr="00873A04" w:rsidRDefault="00873A04" w:rsidP="00873A04">
      <w:pPr>
        <w:spacing w:line="300" w:lineRule="auto"/>
        <w:rPr>
          <w:rFonts w:ascii="Static" w:eastAsia="Calibri" w:hAnsi="Static" w:cs="Calibri"/>
          <w:lang w:eastAsia="en-US"/>
        </w:rPr>
      </w:pPr>
    </w:p>
    <w:p w:rsidR="00873A04" w:rsidRPr="00873A04" w:rsidRDefault="00873A04" w:rsidP="00873A04">
      <w:pPr>
        <w:spacing w:line="300" w:lineRule="auto"/>
        <w:rPr>
          <w:rFonts w:ascii="Static" w:eastAsia="Calibri" w:hAnsi="Static" w:cs="Calibri"/>
          <w:lang w:eastAsia="en-US"/>
        </w:rPr>
      </w:pPr>
      <w:r w:rsidRPr="00873A04">
        <w:rPr>
          <w:rFonts w:ascii="Static" w:eastAsia="Calibri" w:hAnsi="Static" w:cs="Calibri"/>
          <w:lang w:eastAsia="en-US"/>
        </w:rPr>
        <w:t xml:space="preserve">2013 erhielt die </w:t>
      </w:r>
      <w:proofErr w:type="spellStart"/>
      <w:r w:rsidRPr="00873A04">
        <w:rPr>
          <w:rFonts w:ascii="Static" w:eastAsia="Calibri" w:hAnsi="Static" w:cs="Calibri"/>
          <w:lang w:eastAsia="en-US"/>
        </w:rPr>
        <w:t>Gusswerk</w:t>
      </w:r>
      <w:proofErr w:type="spellEnd"/>
      <w:r w:rsidRPr="00873A04">
        <w:rPr>
          <w:rFonts w:ascii="Static" w:eastAsia="Calibri" w:hAnsi="Static" w:cs="Calibri"/>
          <w:lang w:eastAsia="en-US"/>
        </w:rPr>
        <w:t xml:space="preserve"> Eventfabrik GmbH für das Objekt den Bauherrenpreis.</w:t>
      </w:r>
    </w:p>
    <w:p w:rsidR="00873A04" w:rsidRPr="00873A04" w:rsidRDefault="00873A04" w:rsidP="00873A04">
      <w:pPr>
        <w:spacing w:line="300" w:lineRule="auto"/>
        <w:rPr>
          <w:rFonts w:ascii="Static" w:eastAsia="Calibri" w:hAnsi="Static" w:cs="Calibri"/>
          <w:lang w:eastAsia="en-US"/>
        </w:rPr>
      </w:pPr>
      <w:r w:rsidRPr="00873A04">
        <w:rPr>
          <w:rFonts w:ascii="Static" w:eastAsia="Calibri" w:hAnsi="Static" w:cs="Calibri"/>
          <w:lang w:eastAsia="en-US"/>
        </w:rPr>
        <w:t xml:space="preserve">Die Beteiligten Architekturbüros waren: LP </w:t>
      </w:r>
      <w:proofErr w:type="spellStart"/>
      <w:r w:rsidRPr="00873A04">
        <w:rPr>
          <w:rFonts w:ascii="Static" w:eastAsia="Calibri" w:hAnsi="Static" w:cs="Calibri"/>
          <w:lang w:eastAsia="en-US"/>
        </w:rPr>
        <w:t>architektur</w:t>
      </w:r>
      <w:proofErr w:type="spellEnd"/>
      <w:r w:rsidRPr="00873A04">
        <w:rPr>
          <w:rFonts w:ascii="Static" w:eastAsia="Calibri" w:hAnsi="Static" w:cs="Calibri"/>
          <w:lang w:eastAsia="en-US"/>
        </w:rPr>
        <w:t xml:space="preserve">, </w:t>
      </w:r>
      <w:proofErr w:type="spellStart"/>
      <w:r w:rsidRPr="00873A04">
        <w:rPr>
          <w:rFonts w:ascii="Static" w:eastAsia="Calibri" w:hAnsi="Static" w:cs="Calibri"/>
          <w:lang w:eastAsia="en-US"/>
        </w:rPr>
        <w:t>hobby</w:t>
      </w:r>
      <w:proofErr w:type="spellEnd"/>
      <w:r w:rsidRPr="00873A04">
        <w:rPr>
          <w:rFonts w:ascii="Static" w:eastAsia="Calibri" w:hAnsi="Static" w:cs="Calibri"/>
          <w:lang w:eastAsia="en-US"/>
        </w:rPr>
        <w:t xml:space="preserve"> a., CS-architektur und </w:t>
      </w:r>
      <w:proofErr w:type="spellStart"/>
      <w:r w:rsidRPr="00873A04">
        <w:rPr>
          <w:rFonts w:ascii="Static" w:eastAsia="Calibri" w:hAnsi="Static" w:cs="Calibri"/>
          <w:lang w:eastAsia="en-US"/>
        </w:rPr>
        <w:t>strobl</w:t>
      </w:r>
      <w:proofErr w:type="spellEnd"/>
      <w:r w:rsidRPr="00873A04">
        <w:rPr>
          <w:rFonts w:ascii="Static" w:eastAsia="Calibri" w:hAnsi="Static" w:cs="Calibri"/>
          <w:lang w:eastAsia="en-US"/>
        </w:rPr>
        <w:t xml:space="preserve"> </w:t>
      </w:r>
      <w:proofErr w:type="spellStart"/>
      <w:r w:rsidRPr="00873A04">
        <w:rPr>
          <w:rFonts w:ascii="Static" w:eastAsia="Calibri" w:hAnsi="Static" w:cs="Calibri"/>
          <w:lang w:eastAsia="en-US"/>
        </w:rPr>
        <w:t>architekten</w:t>
      </w:r>
      <w:proofErr w:type="spellEnd"/>
      <w:r w:rsidRPr="00873A04">
        <w:rPr>
          <w:rFonts w:ascii="Static" w:eastAsia="Calibri" w:hAnsi="Static" w:cs="Calibri"/>
          <w:lang w:eastAsia="en-US"/>
        </w:rPr>
        <w:t>.</w:t>
      </w:r>
    </w:p>
    <w:p w:rsidR="003A25F7" w:rsidRPr="00275C12" w:rsidRDefault="003A25F7" w:rsidP="003A25F7">
      <w:pPr>
        <w:rPr>
          <w:rFonts w:ascii="Static" w:hAnsi="Static" w:cs="Arial"/>
        </w:rPr>
      </w:pPr>
      <w:r w:rsidRPr="00275C12">
        <w:rPr>
          <w:rFonts w:ascii="Static" w:hAnsi="Static" w:cs="Arial"/>
        </w:rPr>
        <w:t>______________</w:t>
      </w:r>
    </w:p>
    <w:p w:rsidR="00873A04" w:rsidRPr="00873A04" w:rsidRDefault="00873A04" w:rsidP="00873A04">
      <w:pPr>
        <w:spacing w:line="300" w:lineRule="auto"/>
        <w:rPr>
          <w:rFonts w:ascii="Static" w:eastAsia="Calibri" w:hAnsi="Static" w:cs="Calibri"/>
          <w:lang w:eastAsia="en-US"/>
        </w:rPr>
      </w:pPr>
    </w:p>
    <w:p w:rsidR="00561034" w:rsidRPr="00F0567D" w:rsidRDefault="003A25F7" w:rsidP="00561034">
      <w:pPr>
        <w:spacing w:line="300" w:lineRule="auto"/>
        <w:rPr>
          <w:rFonts w:ascii="Static" w:hAnsi="Static" w:cs="Arial"/>
        </w:rPr>
      </w:pPr>
      <w:r>
        <w:rPr>
          <w:noProof/>
          <w:lang w:val="de-AT" w:eastAsia="de-AT"/>
        </w:rPr>
        <w:drawing>
          <wp:anchor distT="0" distB="0" distL="114300" distR="114300" simplePos="0" relativeHeight="251654144" behindDoc="1" locked="0" layoutInCell="1" allowOverlap="1" wp14:anchorId="6529DE56" wp14:editId="12436735">
            <wp:simplePos x="0" y="0"/>
            <wp:positionH relativeFrom="column">
              <wp:posOffset>3296285</wp:posOffset>
            </wp:positionH>
            <wp:positionV relativeFrom="paragraph">
              <wp:posOffset>100965</wp:posOffset>
            </wp:positionV>
            <wp:extent cx="2435225" cy="1619885"/>
            <wp:effectExtent l="0" t="0" r="3175" b="0"/>
            <wp:wrapTight wrapText="bothSides">
              <wp:wrapPolygon edited="0">
                <wp:start x="0" y="0"/>
                <wp:lineTo x="0" y="21338"/>
                <wp:lineTo x="21459" y="21338"/>
                <wp:lineTo x="21459" y="0"/>
                <wp:lineTo x="0" y="0"/>
              </wp:wrapPolygon>
            </wp:wrapTight>
            <wp:docPr id="113" name="Bild 113" descr="_DSC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_DSC59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52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034" w:rsidRPr="00F0567D">
        <w:rPr>
          <w:rFonts w:ascii="Static" w:hAnsi="Static" w:cs="Arial"/>
        </w:rPr>
        <w:t>Fachseminar und Exkursion in Kooperation mit der Gemeindeentwicklung Salzburg</w:t>
      </w:r>
    </w:p>
    <w:p w:rsidR="00561034" w:rsidRPr="00F0567D" w:rsidRDefault="00561034" w:rsidP="00561034">
      <w:pPr>
        <w:autoSpaceDE w:val="0"/>
        <w:autoSpaceDN w:val="0"/>
        <w:adjustRightInd w:val="0"/>
        <w:rPr>
          <w:rFonts w:ascii="Static" w:hAnsi="Static" w:cs="Arial"/>
        </w:rPr>
      </w:pPr>
    </w:p>
    <w:p w:rsidR="00561034" w:rsidRPr="00F07C7B" w:rsidRDefault="00561034" w:rsidP="00561034">
      <w:pPr>
        <w:autoSpaceDE w:val="0"/>
        <w:autoSpaceDN w:val="0"/>
        <w:adjustRightInd w:val="0"/>
        <w:rPr>
          <w:rFonts w:ascii="Static" w:hAnsi="Static" w:cs="Arial"/>
          <w:b/>
          <w:color w:val="FF0000"/>
        </w:rPr>
      </w:pPr>
      <w:r w:rsidRPr="00F07C7B">
        <w:rPr>
          <w:rFonts w:ascii="Static" w:hAnsi="Static" w:cs="Arial"/>
          <w:b/>
          <w:color w:val="FF0000"/>
        </w:rPr>
        <w:t>Architektur + Denkmalpflege</w:t>
      </w:r>
    </w:p>
    <w:p w:rsidR="003A25F7" w:rsidRPr="00F0567D" w:rsidRDefault="00561034" w:rsidP="003A25F7">
      <w:pPr>
        <w:autoSpaceDE w:val="0"/>
        <w:autoSpaceDN w:val="0"/>
        <w:adjustRightInd w:val="0"/>
        <w:rPr>
          <w:rFonts w:ascii="Static" w:hAnsi="Static" w:cs="Arial"/>
        </w:rPr>
      </w:pPr>
      <w:r w:rsidRPr="00F0567D">
        <w:rPr>
          <w:rFonts w:ascii="Static" w:hAnsi="Static" w:cs="Arial"/>
          <w:b/>
        </w:rPr>
        <w:t xml:space="preserve">Baunormen und Denkmalpflege ein </w:t>
      </w:r>
      <w:r w:rsidR="003A25F7">
        <w:rPr>
          <w:rFonts w:ascii="Static" w:hAnsi="Static" w:cs="Arial"/>
          <w:b/>
        </w:rPr>
        <w:t xml:space="preserve">                    </w:t>
      </w:r>
    </w:p>
    <w:p w:rsidR="00561034" w:rsidRDefault="00561034" w:rsidP="00561034">
      <w:pPr>
        <w:autoSpaceDE w:val="0"/>
        <w:autoSpaceDN w:val="0"/>
        <w:adjustRightInd w:val="0"/>
        <w:rPr>
          <w:rFonts w:ascii="Static" w:hAnsi="Static" w:cs="Arial"/>
          <w:b/>
        </w:rPr>
      </w:pPr>
      <w:r w:rsidRPr="00F0567D">
        <w:rPr>
          <w:rFonts w:ascii="Static" w:hAnsi="Static" w:cs="Arial"/>
          <w:b/>
        </w:rPr>
        <w:t>Spannungsfeld?!</w:t>
      </w:r>
    </w:p>
    <w:p w:rsidR="00561034" w:rsidRDefault="00561034" w:rsidP="00561034">
      <w:pPr>
        <w:autoSpaceDE w:val="0"/>
        <w:autoSpaceDN w:val="0"/>
        <w:adjustRightInd w:val="0"/>
        <w:rPr>
          <w:rFonts w:ascii="Static" w:hAnsi="Static" w:cs="Arial"/>
        </w:rPr>
      </w:pPr>
      <w:r>
        <w:rPr>
          <w:rFonts w:ascii="Static" w:hAnsi="Static" w:cs="Arial"/>
        </w:rPr>
        <w:t>Dienstag und Mi</w:t>
      </w:r>
      <w:r w:rsidR="003A25F7">
        <w:rPr>
          <w:rFonts w:ascii="Static" w:hAnsi="Static" w:cs="Arial"/>
        </w:rPr>
        <w:t>ttwoch, 29. und 30. April 2014</w:t>
      </w:r>
    </w:p>
    <w:p w:rsidR="00561034" w:rsidRDefault="00561034" w:rsidP="00561034">
      <w:pPr>
        <w:autoSpaceDE w:val="0"/>
        <w:autoSpaceDN w:val="0"/>
        <w:adjustRightInd w:val="0"/>
        <w:rPr>
          <w:rFonts w:ascii="Static" w:hAnsi="Static" w:cs="Arial"/>
        </w:rPr>
      </w:pPr>
      <w:r w:rsidRPr="00F0567D">
        <w:rPr>
          <w:rFonts w:ascii="Static" w:hAnsi="Static" w:cs="Arial"/>
        </w:rPr>
        <w:t>Initiative Architektur im Künstlerhaus</w:t>
      </w:r>
      <w:r>
        <w:rPr>
          <w:rFonts w:ascii="Static" w:hAnsi="Static" w:cs="Arial"/>
        </w:rPr>
        <w:t xml:space="preserve">, </w:t>
      </w:r>
      <w:proofErr w:type="spellStart"/>
      <w:r w:rsidRPr="00F0567D">
        <w:rPr>
          <w:rFonts w:ascii="Static" w:hAnsi="Static" w:cs="Arial"/>
        </w:rPr>
        <w:t>Hellbrunner</w:t>
      </w:r>
      <w:proofErr w:type="spellEnd"/>
      <w:r w:rsidRPr="00F0567D">
        <w:rPr>
          <w:rFonts w:ascii="Static" w:hAnsi="Static" w:cs="Arial"/>
        </w:rPr>
        <w:t xml:space="preserve"> Straße 3, 5020 Salzburg </w:t>
      </w:r>
    </w:p>
    <w:p w:rsidR="003A25F7" w:rsidRPr="00F0567D" w:rsidRDefault="003A25F7" w:rsidP="003A25F7">
      <w:pPr>
        <w:autoSpaceDE w:val="0"/>
        <w:autoSpaceDN w:val="0"/>
        <w:adjustRightInd w:val="0"/>
        <w:jc w:val="right"/>
        <w:rPr>
          <w:rFonts w:ascii="Static" w:hAnsi="Static" w:cs="Arial"/>
          <w:b/>
        </w:rPr>
      </w:pPr>
      <w:r w:rsidRPr="00561034">
        <w:rPr>
          <w:rFonts w:ascii="Static" w:hAnsi="Static" w:cs="Arial"/>
          <w:sz w:val="14"/>
          <w:szCs w:val="14"/>
        </w:rPr>
        <w:t xml:space="preserve">Foto: Burg </w:t>
      </w:r>
      <w:proofErr w:type="spellStart"/>
      <w:r w:rsidRPr="00561034">
        <w:rPr>
          <w:rFonts w:ascii="Static" w:hAnsi="Static" w:cs="Arial"/>
          <w:sz w:val="14"/>
          <w:szCs w:val="14"/>
        </w:rPr>
        <w:t>Hasegg</w:t>
      </w:r>
      <w:proofErr w:type="spellEnd"/>
      <w:r w:rsidRPr="00561034">
        <w:rPr>
          <w:rFonts w:ascii="Static" w:hAnsi="Static" w:cs="Arial"/>
          <w:sz w:val="14"/>
          <w:szCs w:val="14"/>
        </w:rPr>
        <w:t xml:space="preserve"> in Hall in Tirol © Andreas </w:t>
      </w:r>
      <w:proofErr w:type="spellStart"/>
      <w:r w:rsidRPr="00561034">
        <w:rPr>
          <w:rFonts w:ascii="Static" w:hAnsi="Static" w:cs="Arial"/>
          <w:sz w:val="14"/>
          <w:szCs w:val="14"/>
        </w:rPr>
        <w:t>Deusch</w:t>
      </w:r>
      <w:proofErr w:type="spellEnd"/>
    </w:p>
    <w:p w:rsidR="00561034" w:rsidRDefault="00561034" w:rsidP="00561034">
      <w:pPr>
        <w:autoSpaceDE w:val="0"/>
        <w:autoSpaceDN w:val="0"/>
        <w:adjustRightInd w:val="0"/>
        <w:rPr>
          <w:rFonts w:ascii="Static" w:hAnsi="Static" w:cs="Arial"/>
          <w:b/>
        </w:rPr>
      </w:pPr>
      <w:r w:rsidRPr="00F0567D">
        <w:rPr>
          <w:rFonts w:ascii="Static" w:hAnsi="Static" w:cs="Arial"/>
          <w:b/>
        </w:rPr>
        <w:lastRenderedPageBreak/>
        <w:t>Programm:</w:t>
      </w:r>
    </w:p>
    <w:p w:rsidR="00561034" w:rsidRDefault="00561034" w:rsidP="00561034">
      <w:pPr>
        <w:autoSpaceDE w:val="0"/>
        <w:autoSpaceDN w:val="0"/>
        <w:adjustRightInd w:val="0"/>
        <w:rPr>
          <w:rFonts w:ascii="Static" w:hAnsi="Static" w:cs="Arial"/>
        </w:rPr>
      </w:pPr>
      <w:r w:rsidRPr="00F0567D">
        <w:rPr>
          <w:rFonts w:ascii="Static" w:hAnsi="Static" w:cs="Arial"/>
          <w:b/>
        </w:rPr>
        <w:t>1. Tag - Vorträge und Diskussionen</w:t>
      </w:r>
      <w:r w:rsidRPr="00F0567D">
        <w:rPr>
          <w:rFonts w:ascii="Static" w:hAnsi="Static" w:cs="Arial"/>
        </w:rPr>
        <w:t xml:space="preserve"> </w:t>
      </w:r>
      <w:r w:rsidRPr="00F0567D">
        <w:rPr>
          <w:rFonts w:ascii="Static" w:hAnsi="Static" w:cs="Arial"/>
          <w:b/>
        </w:rPr>
        <w:t>in</w:t>
      </w:r>
      <w:r>
        <w:rPr>
          <w:rFonts w:ascii="Static" w:hAnsi="Static" w:cs="Arial"/>
        </w:rPr>
        <w:t xml:space="preserve"> </w:t>
      </w:r>
      <w:r w:rsidRPr="00F0567D">
        <w:rPr>
          <w:rFonts w:ascii="Static" w:hAnsi="Static" w:cs="Arial"/>
          <w:b/>
        </w:rPr>
        <w:t>Salzburg</w:t>
      </w:r>
      <w:r>
        <w:rPr>
          <w:rFonts w:ascii="Static" w:hAnsi="Static" w:cs="Arial"/>
          <w:b/>
        </w:rPr>
        <w:t>:</w:t>
      </w:r>
      <w:r w:rsidRPr="00F0567D">
        <w:rPr>
          <w:rFonts w:ascii="Static" w:hAnsi="Static" w:cs="Arial"/>
        </w:rPr>
        <w:t xml:space="preserve"> </w:t>
      </w:r>
    </w:p>
    <w:p w:rsidR="00561034" w:rsidRDefault="00561034" w:rsidP="00561034">
      <w:pPr>
        <w:autoSpaceDE w:val="0"/>
        <w:autoSpaceDN w:val="0"/>
        <w:adjustRightInd w:val="0"/>
        <w:rPr>
          <w:rFonts w:ascii="Static" w:hAnsi="Static" w:cs="Arial"/>
        </w:rPr>
      </w:pPr>
      <w:r w:rsidRPr="00F0567D">
        <w:rPr>
          <w:rFonts w:ascii="Static" w:hAnsi="Static" w:cs="Arial"/>
        </w:rPr>
        <w:t>09.00-17.30 Uhr</w:t>
      </w:r>
    </w:p>
    <w:p w:rsidR="00561034" w:rsidRDefault="00561034" w:rsidP="00561034">
      <w:pPr>
        <w:autoSpaceDE w:val="0"/>
        <w:autoSpaceDN w:val="0"/>
        <w:adjustRightInd w:val="0"/>
        <w:rPr>
          <w:rFonts w:ascii="Static" w:hAnsi="Static" w:cs="Arial"/>
        </w:rPr>
      </w:pPr>
      <w:r w:rsidRPr="00F0567D">
        <w:rPr>
          <w:rFonts w:ascii="Static" w:hAnsi="Static" w:cs="Arial"/>
          <w:b/>
        </w:rPr>
        <w:t xml:space="preserve">2. Tag - Exkursion: </w:t>
      </w:r>
      <w:r w:rsidRPr="00F0567D">
        <w:rPr>
          <w:rFonts w:ascii="Static" w:hAnsi="Static" w:cs="Arial"/>
        </w:rPr>
        <w:t xml:space="preserve">Historische Altstadt Hall in Tirol </w:t>
      </w:r>
    </w:p>
    <w:p w:rsidR="00561034" w:rsidRDefault="00561034" w:rsidP="00561034">
      <w:pPr>
        <w:autoSpaceDE w:val="0"/>
        <w:autoSpaceDN w:val="0"/>
        <w:adjustRightInd w:val="0"/>
        <w:rPr>
          <w:rFonts w:ascii="Static" w:hAnsi="Static" w:cs="Arial"/>
        </w:rPr>
      </w:pPr>
      <w:r w:rsidRPr="00F0567D">
        <w:rPr>
          <w:rFonts w:ascii="Static" w:hAnsi="Static" w:cs="Arial"/>
        </w:rPr>
        <w:t xml:space="preserve">10.00-18.30 Uhr. </w:t>
      </w:r>
    </w:p>
    <w:p w:rsidR="00561034" w:rsidRPr="00F0567D" w:rsidRDefault="00561034" w:rsidP="00561034">
      <w:pPr>
        <w:autoSpaceDE w:val="0"/>
        <w:autoSpaceDN w:val="0"/>
        <w:adjustRightInd w:val="0"/>
        <w:rPr>
          <w:rFonts w:ascii="Static" w:hAnsi="Static" w:cs="Arial"/>
          <w:b/>
        </w:rPr>
      </w:pPr>
      <w:r w:rsidRPr="00F0567D">
        <w:rPr>
          <w:rFonts w:ascii="Static" w:hAnsi="Static" w:cs="Arial"/>
        </w:rPr>
        <w:t>Die Anreise erfolgt in Fahrgemeinschaften. Treffpunkt: 10.00 Uhr, Rathaus der Stadt Hall in Tirol</w:t>
      </w:r>
    </w:p>
    <w:p w:rsidR="00561034" w:rsidRDefault="00561034" w:rsidP="00561034">
      <w:pPr>
        <w:autoSpaceDE w:val="0"/>
        <w:autoSpaceDN w:val="0"/>
        <w:adjustRightInd w:val="0"/>
        <w:rPr>
          <w:rFonts w:ascii="Static" w:hAnsi="Static" w:cs="Arial"/>
          <w:b/>
        </w:rPr>
      </w:pPr>
    </w:p>
    <w:p w:rsidR="00561034" w:rsidRPr="00F0567D" w:rsidRDefault="00561034" w:rsidP="00561034">
      <w:pPr>
        <w:autoSpaceDE w:val="0"/>
        <w:autoSpaceDN w:val="0"/>
        <w:adjustRightInd w:val="0"/>
        <w:rPr>
          <w:rFonts w:ascii="Static" w:hAnsi="Static" w:cs="Arial"/>
          <w:b/>
        </w:rPr>
      </w:pPr>
      <w:r>
        <w:rPr>
          <w:rFonts w:ascii="Static" w:hAnsi="Static" w:cs="Arial"/>
          <w:b/>
        </w:rPr>
        <w:t>Detailprogramm für Tag 1:</w:t>
      </w:r>
    </w:p>
    <w:p w:rsidR="00561034" w:rsidRPr="00B01349" w:rsidRDefault="00561034" w:rsidP="00561034">
      <w:pPr>
        <w:autoSpaceDE w:val="0"/>
        <w:autoSpaceDN w:val="0"/>
        <w:adjustRightInd w:val="0"/>
        <w:rPr>
          <w:rFonts w:ascii="Static" w:hAnsi="Static" w:cs="Arial"/>
        </w:rPr>
      </w:pPr>
      <w:r>
        <w:rPr>
          <w:rFonts w:ascii="Static" w:hAnsi="Static" w:cs="Arial"/>
        </w:rPr>
        <w:t xml:space="preserve">09.00-09.10 Uhr: </w:t>
      </w:r>
      <w:r>
        <w:rPr>
          <w:rFonts w:ascii="Static" w:hAnsi="Static" w:cs="Arial"/>
        </w:rPr>
        <w:tab/>
      </w:r>
      <w:r w:rsidRPr="00B01349">
        <w:rPr>
          <w:rFonts w:ascii="Static" w:hAnsi="Static" w:cs="Arial"/>
        </w:rPr>
        <w:t xml:space="preserve">Begrüßung und Einführung </w:t>
      </w:r>
    </w:p>
    <w:p w:rsidR="00561034" w:rsidRDefault="00561034" w:rsidP="00561034">
      <w:pPr>
        <w:autoSpaceDE w:val="0"/>
        <w:autoSpaceDN w:val="0"/>
        <w:adjustRightInd w:val="0"/>
        <w:ind w:left="1416" w:firstLine="708"/>
        <w:rPr>
          <w:rFonts w:ascii="Static" w:hAnsi="Static" w:cs="Arial"/>
        </w:rPr>
      </w:pPr>
      <w:r>
        <w:rPr>
          <w:rFonts w:ascii="Static" w:hAnsi="Static" w:cs="Arial"/>
        </w:rPr>
        <w:t xml:space="preserve">Mag. Andreas </w:t>
      </w:r>
      <w:proofErr w:type="spellStart"/>
      <w:r>
        <w:rPr>
          <w:rFonts w:ascii="Static" w:hAnsi="Static" w:cs="Arial"/>
        </w:rPr>
        <w:t>Deusch</w:t>
      </w:r>
      <w:proofErr w:type="spellEnd"/>
      <w:r>
        <w:rPr>
          <w:rFonts w:ascii="Static" w:hAnsi="Static" w:cs="Arial"/>
        </w:rPr>
        <w:t>, Kulturmanagement Eugendorf</w:t>
      </w:r>
    </w:p>
    <w:p w:rsidR="00561034" w:rsidRDefault="00561034" w:rsidP="00561034">
      <w:pPr>
        <w:autoSpaceDE w:val="0"/>
        <w:autoSpaceDN w:val="0"/>
        <w:adjustRightInd w:val="0"/>
        <w:ind w:left="2124" w:hanging="2124"/>
        <w:rPr>
          <w:rFonts w:ascii="Static" w:hAnsi="Static" w:cs="Arial"/>
        </w:rPr>
      </w:pPr>
      <w:r>
        <w:rPr>
          <w:rFonts w:ascii="Static" w:hAnsi="Static" w:cs="Arial"/>
        </w:rPr>
        <w:t xml:space="preserve">09.10-10.05 Uhr: </w:t>
      </w:r>
      <w:r>
        <w:rPr>
          <w:rFonts w:ascii="Static" w:hAnsi="Static" w:cs="Arial"/>
        </w:rPr>
        <w:tab/>
      </w:r>
      <w:r w:rsidRPr="00914176">
        <w:rPr>
          <w:rFonts w:ascii="Static" w:hAnsi="Static" w:cs="Arial"/>
          <w:b/>
        </w:rPr>
        <w:t>Die EU-Gebäuderichtlinie und ihre Umsetzung in Österreich aus Sicht der Denkmalpflege</w:t>
      </w:r>
    </w:p>
    <w:p w:rsidR="00561034" w:rsidRDefault="00561034" w:rsidP="00561034">
      <w:pPr>
        <w:autoSpaceDE w:val="0"/>
        <w:autoSpaceDN w:val="0"/>
        <w:adjustRightInd w:val="0"/>
        <w:ind w:left="2124"/>
        <w:rPr>
          <w:rFonts w:ascii="Static" w:hAnsi="Static" w:cs="Arial"/>
        </w:rPr>
      </w:pPr>
      <w:r w:rsidRPr="00914176">
        <w:rPr>
          <w:rFonts w:ascii="Static" w:hAnsi="Static" w:cs="Arial"/>
        </w:rPr>
        <w:t>RR Ing. Ernst Krause/ Experte in div. energierelevanten Gremien</w:t>
      </w:r>
      <w:r>
        <w:rPr>
          <w:rFonts w:ascii="Static" w:hAnsi="Static" w:cs="Arial"/>
        </w:rPr>
        <w:t xml:space="preserve"> </w:t>
      </w:r>
      <w:r w:rsidRPr="00914176">
        <w:rPr>
          <w:rFonts w:ascii="Static" w:hAnsi="Static" w:cs="Arial"/>
        </w:rPr>
        <w:t>des ON (ASI), Wien</w:t>
      </w:r>
    </w:p>
    <w:p w:rsidR="00561034" w:rsidRDefault="00561034" w:rsidP="00561034">
      <w:pPr>
        <w:autoSpaceDE w:val="0"/>
        <w:autoSpaceDN w:val="0"/>
        <w:adjustRightInd w:val="0"/>
        <w:ind w:left="2124" w:hanging="2124"/>
        <w:rPr>
          <w:rFonts w:ascii="Static" w:hAnsi="Static" w:cs="Arial"/>
        </w:rPr>
      </w:pPr>
      <w:r>
        <w:rPr>
          <w:rFonts w:ascii="Static" w:hAnsi="Static" w:cs="Arial"/>
        </w:rPr>
        <w:t xml:space="preserve">10.05-11.00 Uhr: </w:t>
      </w:r>
      <w:r>
        <w:rPr>
          <w:rFonts w:ascii="Static" w:hAnsi="Static" w:cs="Arial"/>
        </w:rPr>
        <w:tab/>
      </w:r>
      <w:r w:rsidRPr="00914176">
        <w:rPr>
          <w:rFonts w:ascii="Static" w:hAnsi="Static" w:cs="Arial"/>
          <w:b/>
        </w:rPr>
        <w:t>Alte Standards - Neue Standards: „Denkmalpflege im Spannungsfeld von Baunormen und Richtlinien“</w:t>
      </w:r>
    </w:p>
    <w:p w:rsidR="00561034" w:rsidRDefault="00561034" w:rsidP="00561034">
      <w:pPr>
        <w:autoSpaceDE w:val="0"/>
        <w:autoSpaceDN w:val="0"/>
        <w:adjustRightInd w:val="0"/>
        <w:ind w:left="2124" w:hanging="2124"/>
        <w:rPr>
          <w:rFonts w:ascii="Static" w:hAnsi="Static" w:cs="Arial"/>
        </w:rPr>
      </w:pPr>
      <w:r>
        <w:rPr>
          <w:rFonts w:ascii="Static" w:hAnsi="Static" w:cs="Arial"/>
        </w:rPr>
        <w:tab/>
      </w:r>
      <w:r w:rsidRPr="00914176">
        <w:rPr>
          <w:rFonts w:ascii="Static" w:hAnsi="Static" w:cs="Arial"/>
        </w:rPr>
        <w:t xml:space="preserve">HR DI Walter Hauser/ Bundesdenkmalamt </w:t>
      </w:r>
      <w:proofErr w:type="spellStart"/>
      <w:r w:rsidRPr="00914176">
        <w:rPr>
          <w:rFonts w:ascii="Static" w:hAnsi="Static" w:cs="Arial"/>
        </w:rPr>
        <w:t>Landeskonservatorat</w:t>
      </w:r>
      <w:proofErr w:type="spellEnd"/>
      <w:r w:rsidRPr="00914176">
        <w:rPr>
          <w:rFonts w:ascii="Static" w:hAnsi="Static" w:cs="Arial"/>
        </w:rPr>
        <w:t xml:space="preserve"> Tirol</w:t>
      </w:r>
    </w:p>
    <w:p w:rsidR="00561034" w:rsidRDefault="00561034" w:rsidP="00561034">
      <w:pPr>
        <w:autoSpaceDE w:val="0"/>
        <w:autoSpaceDN w:val="0"/>
        <w:adjustRightInd w:val="0"/>
        <w:ind w:left="2124" w:hanging="2124"/>
        <w:rPr>
          <w:rFonts w:ascii="Static" w:hAnsi="Static" w:cs="Arial"/>
        </w:rPr>
      </w:pPr>
      <w:r>
        <w:rPr>
          <w:rFonts w:ascii="Static" w:hAnsi="Static" w:cs="Arial"/>
        </w:rPr>
        <w:t xml:space="preserve">11.00-11.20 Uhr: </w:t>
      </w:r>
      <w:r>
        <w:rPr>
          <w:rFonts w:ascii="Static" w:hAnsi="Static" w:cs="Arial"/>
        </w:rPr>
        <w:tab/>
        <w:t>Kaffeepause</w:t>
      </w:r>
    </w:p>
    <w:p w:rsidR="00561034" w:rsidRDefault="00561034" w:rsidP="00561034">
      <w:pPr>
        <w:autoSpaceDE w:val="0"/>
        <w:autoSpaceDN w:val="0"/>
        <w:adjustRightInd w:val="0"/>
        <w:ind w:left="2124" w:hanging="2124"/>
        <w:rPr>
          <w:rFonts w:ascii="Static" w:hAnsi="Static" w:cs="Arial"/>
        </w:rPr>
      </w:pPr>
      <w:r>
        <w:rPr>
          <w:rFonts w:ascii="Static" w:hAnsi="Static" w:cs="Arial"/>
        </w:rPr>
        <w:t xml:space="preserve">11.20-13.20 Uhr: </w:t>
      </w:r>
      <w:r>
        <w:rPr>
          <w:rFonts w:ascii="Static" w:hAnsi="Static" w:cs="Arial"/>
        </w:rPr>
        <w:tab/>
      </w:r>
      <w:r w:rsidRPr="00914176">
        <w:rPr>
          <w:rFonts w:ascii="Static" w:hAnsi="Static" w:cs="Arial"/>
          <w:b/>
        </w:rPr>
        <w:t>Zwischenräume - alt und neu wider alt oder neu</w:t>
      </w:r>
    </w:p>
    <w:p w:rsidR="00561034" w:rsidRDefault="00561034" w:rsidP="00561034">
      <w:pPr>
        <w:autoSpaceDE w:val="0"/>
        <w:autoSpaceDN w:val="0"/>
        <w:adjustRightInd w:val="0"/>
        <w:ind w:left="2124" w:hanging="2124"/>
        <w:rPr>
          <w:rFonts w:ascii="Static" w:hAnsi="Static" w:cs="Arial"/>
        </w:rPr>
      </w:pPr>
      <w:r>
        <w:rPr>
          <w:rFonts w:ascii="Static" w:hAnsi="Static" w:cs="Arial"/>
        </w:rPr>
        <w:tab/>
      </w:r>
      <w:r w:rsidRPr="00914176">
        <w:rPr>
          <w:rFonts w:ascii="Static" w:hAnsi="Static" w:cs="Arial"/>
        </w:rPr>
        <w:t xml:space="preserve">Architekt DI Walter </w:t>
      </w:r>
      <w:proofErr w:type="spellStart"/>
      <w:r w:rsidRPr="00914176">
        <w:rPr>
          <w:rFonts w:ascii="Static" w:hAnsi="Static" w:cs="Arial"/>
        </w:rPr>
        <w:t>Angonese</w:t>
      </w:r>
      <w:proofErr w:type="spellEnd"/>
      <w:r w:rsidRPr="00914176">
        <w:rPr>
          <w:rFonts w:ascii="Static" w:hAnsi="Static" w:cs="Arial"/>
        </w:rPr>
        <w:t xml:space="preserve">/ </w:t>
      </w:r>
      <w:proofErr w:type="spellStart"/>
      <w:r w:rsidRPr="00914176">
        <w:rPr>
          <w:rFonts w:ascii="Static" w:hAnsi="Static" w:cs="Arial"/>
        </w:rPr>
        <w:t>Kaltern</w:t>
      </w:r>
      <w:proofErr w:type="spellEnd"/>
      <w:r w:rsidRPr="00914176">
        <w:rPr>
          <w:rFonts w:ascii="Static" w:hAnsi="Static" w:cs="Arial"/>
        </w:rPr>
        <w:t>, Südtirol (I),</w:t>
      </w:r>
      <w:r>
        <w:rPr>
          <w:rFonts w:ascii="Static" w:hAnsi="Static" w:cs="Arial"/>
        </w:rPr>
        <w:t xml:space="preserve"> </w:t>
      </w:r>
      <w:r w:rsidRPr="00914176">
        <w:rPr>
          <w:rFonts w:ascii="Static" w:hAnsi="Static" w:cs="Arial"/>
        </w:rPr>
        <w:t>Mitglied Gestaltungsbeirat Salzburg</w:t>
      </w:r>
    </w:p>
    <w:p w:rsidR="00561034" w:rsidRDefault="00561034" w:rsidP="00561034">
      <w:pPr>
        <w:autoSpaceDE w:val="0"/>
        <w:autoSpaceDN w:val="0"/>
        <w:adjustRightInd w:val="0"/>
        <w:rPr>
          <w:rFonts w:ascii="Static" w:hAnsi="Static" w:cs="Arial"/>
        </w:rPr>
      </w:pPr>
      <w:r>
        <w:rPr>
          <w:rFonts w:ascii="Static" w:hAnsi="Static" w:cs="Arial"/>
        </w:rPr>
        <w:t xml:space="preserve">13.20-14.45 Uhr: </w:t>
      </w:r>
      <w:r>
        <w:rPr>
          <w:rFonts w:ascii="Static" w:hAnsi="Static" w:cs="Arial"/>
        </w:rPr>
        <w:tab/>
        <w:t xml:space="preserve">Mittagspause Café </w:t>
      </w:r>
      <w:proofErr w:type="spellStart"/>
      <w:r>
        <w:rPr>
          <w:rFonts w:ascii="Static" w:hAnsi="Static" w:cs="Arial"/>
        </w:rPr>
        <w:t>Cult</w:t>
      </w:r>
      <w:proofErr w:type="spellEnd"/>
      <w:r>
        <w:rPr>
          <w:rFonts w:ascii="Static" w:hAnsi="Static" w:cs="Arial"/>
        </w:rPr>
        <w:t xml:space="preserve"> Künstlerhaus</w:t>
      </w:r>
    </w:p>
    <w:p w:rsidR="00561034" w:rsidRDefault="00561034" w:rsidP="00561034">
      <w:pPr>
        <w:autoSpaceDE w:val="0"/>
        <w:autoSpaceDN w:val="0"/>
        <w:adjustRightInd w:val="0"/>
        <w:ind w:left="2124" w:hanging="2124"/>
        <w:rPr>
          <w:rFonts w:ascii="Static" w:hAnsi="Static" w:cs="Arial"/>
        </w:rPr>
      </w:pPr>
      <w:r>
        <w:rPr>
          <w:rFonts w:ascii="Static" w:hAnsi="Static" w:cs="Arial"/>
        </w:rPr>
        <w:t xml:space="preserve">14.45-15.45 Uhr: </w:t>
      </w:r>
      <w:r>
        <w:rPr>
          <w:rFonts w:ascii="Static" w:hAnsi="Static" w:cs="Arial"/>
        </w:rPr>
        <w:tab/>
      </w:r>
      <w:r w:rsidRPr="00914176">
        <w:rPr>
          <w:rFonts w:ascii="Static" w:hAnsi="Static" w:cs="Arial"/>
          <w:b/>
        </w:rPr>
        <w:t>Denkmäler nutzen. Der Einfluss normativer Vorgaben auf den Gebrauchswert von Kulturgut.</w:t>
      </w:r>
    </w:p>
    <w:p w:rsidR="00561034" w:rsidRDefault="00561034" w:rsidP="00561034">
      <w:pPr>
        <w:autoSpaceDE w:val="0"/>
        <w:autoSpaceDN w:val="0"/>
        <w:adjustRightInd w:val="0"/>
        <w:ind w:left="2124" w:hanging="2124"/>
        <w:rPr>
          <w:rFonts w:ascii="Static" w:hAnsi="Static" w:cs="Arial"/>
        </w:rPr>
      </w:pPr>
      <w:r>
        <w:rPr>
          <w:rFonts w:ascii="Static" w:hAnsi="Static" w:cs="Arial"/>
        </w:rPr>
        <w:tab/>
      </w:r>
      <w:r w:rsidRPr="00914176">
        <w:rPr>
          <w:rFonts w:ascii="Static" w:hAnsi="Static" w:cs="Arial"/>
        </w:rPr>
        <w:t xml:space="preserve">DI Dr. Friedrich </w:t>
      </w:r>
      <w:proofErr w:type="spellStart"/>
      <w:r w:rsidRPr="00914176">
        <w:rPr>
          <w:rFonts w:ascii="Static" w:hAnsi="Static" w:cs="Arial"/>
        </w:rPr>
        <w:t>Idam</w:t>
      </w:r>
      <w:proofErr w:type="spellEnd"/>
      <w:r w:rsidRPr="00914176">
        <w:rPr>
          <w:rFonts w:ascii="Static" w:hAnsi="Static" w:cs="Arial"/>
        </w:rPr>
        <w:t>/ Bauforschung Hallstatt,</w:t>
      </w:r>
      <w:r>
        <w:rPr>
          <w:rFonts w:ascii="Static" w:hAnsi="Static" w:cs="Arial"/>
        </w:rPr>
        <w:t xml:space="preserve"> </w:t>
      </w:r>
      <w:r w:rsidRPr="00914176">
        <w:rPr>
          <w:rFonts w:ascii="Static" w:hAnsi="Static" w:cs="Arial"/>
        </w:rPr>
        <w:t>Mitglied Denkmalbeirat</w:t>
      </w:r>
    </w:p>
    <w:p w:rsidR="00561034" w:rsidRDefault="00561034" w:rsidP="00561034">
      <w:pPr>
        <w:autoSpaceDE w:val="0"/>
        <w:autoSpaceDN w:val="0"/>
        <w:adjustRightInd w:val="0"/>
        <w:ind w:left="2124" w:hanging="2124"/>
        <w:rPr>
          <w:rFonts w:ascii="Static" w:hAnsi="Static" w:cs="Arial"/>
        </w:rPr>
      </w:pPr>
      <w:r>
        <w:rPr>
          <w:rFonts w:ascii="Static" w:hAnsi="Static" w:cs="Arial"/>
        </w:rPr>
        <w:t xml:space="preserve">15.45-16.00 Uhr: </w:t>
      </w:r>
      <w:r>
        <w:rPr>
          <w:rFonts w:ascii="Static" w:hAnsi="Static" w:cs="Arial"/>
        </w:rPr>
        <w:tab/>
        <w:t>Kaffeepause</w:t>
      </w:r>
    </w:p>
    <w:p w:rsidR="00561034" w:rsidRDefault="00561034" w:rsidP="00561034">
      <w:pPr>
        <w:autoSpaceDE w:val="0"/>
        <w:autoSpaceDN w:val="0"/>
        <w:adjustRightInd w:val="0"/>
        <w:ind w:left="2124" w:hanging="2124"/>
        <w:rPr>
          <w:rFonts w:ascii="Static" w:hAnsi="Static" w:cs="Arial"/>
        </w:rPr>
      </w:pPr>
      <w:r>
        <w:rPr>
          <w:rFonts w:ascii="Static" w:hAnsi="Static" w:cs="Arial"/>
        </w:rPr>
        <w:t xml:space="preserve">16.00-17.00: </w:t>
      </w:r>
      <w:r>
        <w:rPr>
          <w:rFonts w:ascii="Static" w:hAnsi="Static" w:cs="Arial"/>
        </w:rPr>
        <w:tab/>
      </w:r>
      <w:r w:rsidRPr="00A16E80">
        <w:rPr>
          <w:rFonts w:ascii="Static" w:hAnsi="Static" w:cs="Arial"/>
          <w:b/>
        </w:rPr>
        <w:t>Gelungene Beispiele aus Tirol</w:t>
      </w:r>
    </w:p>
    <w:p w:rsidR="00561034" w:rsidRDefault="00561034" w:rsidP="00561034">
      <w:pPr>
        <w:autoSpaceDE w:val="0"/>
        <w:autoSpaceDN w:val="0"/>
        <w:adjustRightInd w:val="0"/>
        <w:ind w:left="2124" w:hanging="2124"/>
        <w:rPr>
          <w:rFonts w:ascii="Static" w:hAnsi="Static" w:cs="Arial"/>
        </w:rPr>
      </w:pPr>
      <w:r>
        <w:rPr>
          <w:rFonts w:ascii="Static" w:hAnsi="Static" w:cs="Arial"/>
        </w:rPr>
        <w:tab/>
      </w:r>
      <w:r w:rsidRPr="00914176">
        <w:rPr>
          <w:rFonts w:ascii="Static" w:hAnsi="Static" w:cs="Arial"/>
        </w:rPr>
        <w:t xml:space="preserve">Architekt DI Benedikt </w:t>
      </w:r>
      <w:proofErr w:type="spellStart"/>
      <w:r w:rsidRPr="00914176">
        <w:rPr>
          <w:rFonts w:ascii="Static" w:hAnsi="Static" w:cs="Arial"/>
        </w:rPr>
        <w:t>Gratl</w:t>
      </w:r>
      <w:proofErr w:type="spellEnd"/>
      <w:r w:rsidRPr="00914176">
        <w:rPr>
          <w:rFonts w:ascii="Static" w:hAnsi="Static" w:cs="Arial"/>
        </w:rPr>
        <w:t>/ Innsbruck/ Hall in Tirol,</w:t>
      </w:r>
      <w:r>
        <w:rPr>
          <w:rFonts w:ascii="Static" w:hAnsi="Static" w:cs="Arial"/>
        </w:rPr>
        <w:t xml:space="preserve"> </w:t>
      </w:r>
      <w:r w:rsidRPr="00914176">
        <w:rPr>
          <w:rFonts w:ascii="Static" w:hAnsi="Static" w:cs="Arial"/>
        </w:rPr>
        <w:t>Ersatzmitglied Salzburger Sachverständigenko</w:t>
      </w:r>
      <w:r w:rsidR="00AF3898">
        <w:rPr>
          <w:rFonts w:ascii="Static" w:hAnsi="Static" w:cs="Arial"/>
        </w:rPr>
        <w:t>m</w:t>
      </w:r>
      <w:r w:rsidRPr="00914176">
        <w:rPr>
          <w:rFonts w:ascii="Static" w:hAnsi="Static" w:cs="Arial"/>
        </w:rPr>
        <w:t>mission</w:t>
      </w:r>
    </w:p>
    <w:p w:rsidR="00561034" w:rsidRDefault="00561034" w:rsidP="00561034">
      <w:pPr>
        <w:autoSpaceDE w:val="0"/>
        <w:autoSpaceDN w:val="0"/>
        <w:adjustRightInd w:val="0"/>
        <w:ind w:left="2124" w:hanging="2124"/>
        <w:rPr>
          <w:rFonts w:ascii="Static" w:hAnsi="Static" w:cs="Arial"/>
        </w:rPr>
      </w:pPr>
      <w:r>
        <w:rPr>
          <w:rFonts w:ascii="Static" w:hAnsi="Static" w:cs="Arial"/>
        </w:rPr>
        <w:t xml:space="preserve">17.00-17.30 Uhr: </w:t>
      </w:r>
      <w:r>
        <w:rPr>
          <w:rFonts w:ascii="Static" w:hAnsi="Static" w:cs="Arial"/>
        </w:rPr>
        <w:tab/>
        <w:t>Abschlussdiskussion</w:t>
      </w:r>
    </w:p>
    <w:p w:rsidR="00767279" w:rsidRDefault="00767279" w:rsidP="00561034">
      <w:pPr>
        <w:autoSpaceDE w:val="0"/>
        <w:autoSpaceDN w:val="0"/>
        <w:adjustRightInd w:val="0"/>
        <w:ind w:left="2124" w:hanging="2124"/>
        <w:rPr>
          <w:rFonts w:ascii="Static" w:hAnsi="Static" w:cs="Arial"/>
        </w:rPr>
      </w:pPr>
    </w:p>
    <w:p w:rsidR="00561034" w:rsidRDefault="00561034" w:rsidP="00561034">
      <w:pPr>
        <w:autoSpaceDE w:val="0"/>
        <w:autoSpaceDN w:val="0"/>
        <w:adjustRightInd w:val="0"/>
        <w:rPr>
          <w:rFonts w:ascii="Static" w:hAnsi="Static" w:cs="Arial"/>
        </w:rPr>
      </w:pPr>
      <w:r>
        <w:rPr>
          <w:rFonts w:ascii="Static" w:hAnsi="Static" w:cs="Arial"/>
        </w:rPr>
        <w:t>Nähere Infos zu</w:t>
      </w:r>
      <w:r w:rsidR="00AF3898">
        <w:rPr>
          <w:rFonts w:ascii="Static" w:hAnsi="Static" w:cs="Arial"/>
        </w:rPr>
        <w:t>r Exkursion,</w:t>
      </w:r>
      <w:r>
        <w:rPr>
          <w:rFonts w:ascii="Static" w:hAnsi="Static" w:cs="Arial"/>
        </w:rPr>
        <w:t xml:space="preserve"> Kosten und Anmeldung:</w:t>
      </w:r>
      <w:r w:rsidR="003A25F7">
        <w:rPr>
          <w:rFonts w:ascii="Static" w:hAnsi="Static" w:cs="Arial"/>
        </w:rPr>
        <w:t xml:space="preserve"> </w:t>
      </w:r>
      <w:hyperlink r:id="rId22" w:history="1">
        <w:r w:rsidR="003A25F7" w:rsidRPr="008458F2">
          <w:rPr>
            <w:rStyle w:val="Hyperlink"/>
            <w:rFonts w:ascii="Static" w:hAnsi="Static" w:cs="Arial"/>
          </w:rPr>
          <w:t>http://www.initiativearchitektur.at/event.php?item=8222</w:t>
        </w:r>
      </w:hyperlink>
    </w:p>
    <w:p w:rsidR="00561034" w:rsidRPr="00275C12" w:rsidRDefault="00561034" w:rsidP="00561034">
      <w:pPr>
        <w:rPr>
          <w:rFonts w:ascii="Static" w:hAnsi="Static" w:cs="Arial"/>
        </w:rPr>
      </w:pPr>
      <w:r w:rsidRPr="00275C12">
        <w:rPr>
          <w:rFonts w:ascii="Static" w:hAnsi="Static" w:cs="Arial"/>
        </w:rPr>
        <w:t>______________</w:t>
      </w:r>
    </w:p>
    <w:p w:rsidR="00787E8D" w:rsidRDefault="00787E8D" w:rsidP="00561034">
      <w:pPr>
        <w:autoSpaceDE w:val="0"/>
        <w:autoSpaceDN w:val="0"/>
        <w:adjustRightInd w:val="0"/>
        <w:rPr>
          <w:rFonts w:ascii="Static" w:hAnsi="Static" w:cs="Arial"/>
        </w:rPr>
      </w:pPr>
    </w:p>
    <w:p w:rsidR="00787E8D" w:rsidRDefault="00787E8D" w:rsidP="00561034">
      <w:pPr>
        <w:autoSpaceDE w:val="0"/>
        <w:autoSpaceDN w:val="0"/>
        <w:adjustRightInd w:val="0"/>
        <w:rPr>
          <w:rFonts w:ascii="Static" w:hAnsi="Static" w:cs="Arial"/>
        </w:rPr>
      </w:pPr>
      <w:r>
        <w:rPr>
          <w:rFonts w:ascii="Static" w:hAnsi="Static" w:cs="Arial"/>
        </w:rPr>
        <w:t xml:space="preserve">Ausstellung </w:t>
      </w:r>
    </w:p>
    <w:p w:rsidR="00787E8D" w:rsidRDefault="00494118" w:rsidP="00561034">
      <w:pPr>
        <w:autoSpaceDE w:val="0"/>
        <w:autoSpaceDN w:val="0"/>
        <w:adjustRightInd w:val="0"/>
        <w:rPr>
          <w:rFonts w:ascii="Static" w:hAnsi="Static" w:cs="Arial"/>
        </w:rPr>
      </w:pPr>
      <w:r>
        <w:rPr>
          <w:noProof/>
          <w:lang w:val="de-AT" w:eastAsia="de-AT"/>
        </w:rPr>
        <w:drawing>
          <wp:anchor distT="0" distB="0" distL="114300" distR="114300" simplePos="0" relativeHeight="251655168" behindDoc="1" locked="0" layoutInCell="1" allowOverlap="1" wp14:anchorId="21A661BA" wp14:editId="06FFECAD">
            <wp:simplePos x="0" y="0"/>
            <wp:positionH relativeFrom="column">
              <wp:posOffset>3620770</wp:posOffset>
            </wp:positionH>
            <wp:positionV relativeFrom="paragraph">
              <wp:posOffset>31115</wp:posOffset>
            </wp:positionV>
            <wp:extent cx="2125345" cy="1592580"/>
            <wp:effectExtent l="0" t="0" r="8255" b="7620"/>
            <wp:wrapTight wrapText="bothSides">
              <wp:wrapPolygon edited="0">
                <wp:start x="0" y="0"/>
                <wp:lineTo x="0" y="21445"/>
                <wp:lineTo x="21490" y="21445"/>
                <wp:lineTo x="21490" y="0"/>
                <wp:lineTo x="0" y="0"/>
              </wp:wrapPolygon>
            </wp:wrapTight>
            <wp:docPr id="115" name="Bild 115" descr="Hbf Historische Überdachung_© Jana Breu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bf Historische Überdachung_© Jana Breus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5345"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E8D" w:rsidRPr="00787E8D" w:rsidRDefault="00787E8D" w:rsidP="00561034">
      <w:pPr>
        <w:autoSpaceDE w:val="0"/>
        <w:autoSpaceDN w:val="0"/>
        <w:adjustRightInd w:val="0"/>
        <w:rPr>
          <w:rFonts w:ascii="Static" w:hAnsi="Static" w:cs="Arial"/>
          <w:b/>
          <w:color w:val="FF0000"/>
        </w:rPr>
      </w:pPr>
      <w:r w:rsidRPr="00787E8D">
        <w:rPr>
          <w:rFonts w:ascii="Static" w:hAnsi="Static" w:cs="Arial"/>
          <w:b/>
          <w:color w:val="FF0000"/>
        </w:rPr>
        <w:t>Bauen im Bestand</w:t>
      </w:r>
    </w:p>
    <w:p w:rsidR="00787E8D" w:rsidRPr="00787E8D" w:rsidRDefault="00787E8D" w:rsidP="00561034">
      <w:pPr>
        <w:autoSpaceDE w:val="0"/>
        <w:autoSpaceDN w:val="0"/>
        <w:adjustRightInd w:val="0"/>
        <w:rPr>
          <w:rFonts w:ascii="Static" w:hAnsi="Static" w:cs="Arial"/>
          <w:b/>
        </w:rPr>
      </w:pPr>
      <w:r>
        <w:rPr>
          <w:rFonts w:ascii="Static" w:hAnsi="Static" w:cs="Arial"/>
          <w:b/>
        </w:rPr>
        <w:t>Herausforderung der Zukunft am Beispiel Salzburgs</w:t>
      </w:r>
    </w:p>
    <w:p w:rsidR="00787E8D" w:rsidRDefault="00787E8D" w:rsidP="00561034">
      <w:pPr>
        <w:autoSpaceDE w:val="0"/>
        <w:autoSpaceDN w:val="0"/>
        <w:adjustRightInd w:val="0"/>
        <w:rPr>
          <w:rFonts w:ascii="Static" w:hAnsi="Static" w:cs="Arial"/>
        </w:rPr>
      </w:pPr>
      <w:r>
        <w:rPr>
          <w:rFonts w:ascii="Static" w:hAnsi="Static" w:cs="Arial"/>
        </w:rPr>
        <w:t xml:space="preserve">Donnerstag, 15. Mai 2014, </w:t>
      </w:r>
      <w:r w:rsidR="001419DB">
        <w:rPr>
          <w:rFonts w:ascii="Static" w:hAnsi="Static" w:cs="Arial"/>
        </w:rPr>
        <w:t>18</w:t>
      </w:r>
      <w:r w:rsidRPr="009678B2">
        <w:rPr>
          <w:rFonts w:ascii="Static" w:hAnsi="Static" w:cs="Arial"/>
        </w:rPr>
        <w:t>.00 Uhr</w:t>
      </w:r>
    </w:p>
    <w:p w:rsidR="00787E8D" w:rsidRPr="00787E8D" w:rsidRDefault="00787E8D" w:rsidP="00787E8D">
      <w:pPr>
        <w:autoSpaceDE w:val="0"/>
        <w:autoSpaceDN w:val="0"/>
        <w:adjustRightInd w:val="0"/>
        <w:rPr>
          <w:rFonts w:ascii="Static" w:hAnsi="Static" w:cs="Arial"/>
        </w:rPr>
      </w:pPr>
      <w:r w:rsidRPr="00787E8D">
        <w:rPr>
          <w:rFonts w:ascii="Static" w:hAnsi="Static" w:cs="Arial"/>
        </w:rPr>
        <w:t xml:space="preserve">Begrüßung: Landesrat Dr. Heinrich Schellhorn (angefragt), Mag. Wolfgang </w:t>
      </w:r>
      <w:proofErr w:type="spellStart"/>
      <w:r w:rsidRPr="00787E8D">
        <w:rPr>
          <w:rFonts w:ascii="Static" w:hAnsi="Static" w:cs="Arial"/>
        </w:rPr>
        <w:t>Schantl</w:t>
      </w:r>
      <w:proofErr w:type="spellEnd"/>
      <w:r w:rsidRPr="00787E8D">
        <w:rPr>
          <w:rFonts w:ascii="Static" w:hAnsi="Static" w:cs="Arial"/>
        </w:rPr>
        <w:t>, Wüstenrot Versicherungs-AG</w:t>
      </w:r>
    </w:p>
    <w:p w:rsidR="003A25F7" w:rsidRDefault="00787E8D" w:rsidP="0074662D">
      <w:pPr>
        <w:autoSpaceDE w:val="0"/>
        <w:autoSpaceDN w:val="0"/>
        <w:adjustRightInd w:val="0"/>
        <w:rPr>
          <w:rFonts w:ascii="Static" w:hAnsi="Static" w:cs="Arial"/>
        </w:rPr>
      </w:pPr>
      <w:r w:rsidRPr="00572260">
        <w:rPr>
          <w:rFonts w:ascii="Static" w:hAnsi="Static" w:cs="Arial"/>
        </w:rPr>
        <w:t>Eröffnung</w:t>
      </w:r>
      <w:r w:rsidR="003A25F7">
        <w:rPr>
          <w:rFonts w:ascii="Static" w:hAnsi="Static" w:cs="Arial"/>
        </w:rPr>
        <w:t>:</w:t>
      </w:r>
      <w:r w:rsidR="003A25F7" w:rsidRPr="003A25F7">
        <w:rPr>
          <w:rFonts w:ascii="Static" w:hAnsi="Static" w:cs="Arial"/>
        </w:rPr>
        <w:t xml:space="preserve"> </w:t>
      </w:r>
      <w:r w:rsidR="003A25F7">
        <w:rPr>
          <w:rFonts w:ascii="Static" w:hAnsi="Static" w:cs="Arial"/>
        </w:rPr>
        <w:t xml:space="preserve">Mag. Jana </w:t>
      </w:r>
      <w:proofErr w:type="spellStart"/>
      <w:r w:rsidR="003A25F7">
        <w:rPr>
          <w:rFonts w:ascii="Static" w:hAnsi="Static" w:cs="Arial"/>
        </w:rPr>
        <w:t>Breuste</w:t>
      </w:r>
      <w:proofErr w:type="spellEnd"/>
      <w:r w:rsidR="003A25F7">
        <w:rPr>
          <w:rFonts w:ascii="Static" w:hAnsi="Static" w:cs="Arial"/>
        </w:rPr>
        <w:t xml:space="preserve"> und </w:t>
      </w:r>
      <w:proofErr w:type="spellStart"/>
      <w:r w:rsidRPr="00572260">
        <w:rPr>
          <w:rFonts w:ascii="Static" w:hAnsi="Static" w:cs="Arial"/>
        </w:rPr>
        <w:t>Arch</w:t>
      </w:r>
      <w:proofErr w:type="spellEnd"/>
      <w:r w:rsidRPr="00572260">
        <w:rPr>
          <w:rFonts w:ascii="Static" w:hAnsi="Static" w:cs="Arial"/>
        </w:rPr>
        <w:t xml:space="preserve">. Dipl.-Ing. Karl </w:t>
      </w:r>
    </w:p>
    <w:p w:rsidR="00494118" w:rsidRDefault="00787E8D" w:rsidP="00494118">
      <w:pPr>
        <w:autoSpaceDE w:val="0"/>
        <w:autoSpaceDN w:val="0"/>
        <w:adjustRightInd w:val="0"/>
        <w:rPr>
          <w:rFonts w:ascii="Static" w:hAnsi="Static" w:cs="Arial"/>
        </w:rPr>
      </w:pPr>
      <w:r w:rsidRPr="00572260">
        <w:rPr>
          <w:rFonts w:ascii="Static" w:hAnsi="Static" w:cs="Arial"/>
        </w:rPr>
        <w:t xml:space="preserve">Thalmeier, </w:t>
      </w:r>
      <w:r w:rsidR="003A25F7" w:rsidRPr="00572260">
        <w:rPr>
          <w:rFonts w:ascii="Static" w:hAnsi="Static" w:cs="Arial"/>
        </w:rPr>
        <w:t>Initiative Architektur</w:t>
      </w:r>
    </w:p>
    <w:p w:rsidR="0074662D" w:rsidRDefault="003A25F7" w:rsidP="00494118">
      <w:pPr>
        <w:autoSpaceDE w:val="0"/>
        <w:autoSpaceDN w:val="0"/>
        <w:adjustRightInd w:val="0"/>
        <w:jc w:val="right"/>
        <w:rPr>
          <w:rFonts w:ascii="Static" w:hAnsi="Static" w:cs="Arial"/>
          <w:sz w:val="14"/>
          <w:szCs w:val="14"/>
        </w:rPr>
      </w:pPr>
      <w:r>
        <w:rPr>
          <w:rFonts w:ascii="Static" w:hAnsi="Static" w:cs="Arial"/>
        </w:rPr>
        <w:t xml:space="preserve">                                 </w:t>
      </w:r>
      <w:r w:rsidR="0074662D" w:rsidRPr="00561034">
        <w:rPr>
          <w:rFonts w:ascii="Static" w:hAnsi="Static" w:cs="Arial"/>
          <w:sz w:val="14"/>
          <w:szCs w:val="14"/>
        </w:rPr>
        <w:t xml:space="preserve">Foto: </w:t>
      </w:r>
      <w:r w:rsidR="0074662D">
        <w:rPr>
          <w:rFonts w:ascii="Static" w:hAnsi="Static" w:cs="Arial"/>
          <w:sz w:val="14"/>
          <w:szCs w:val="14"/>
        </w:rPr>
        <w:t xml:space="preserve">Die Historischen Stahlhallen am Hauptbahnhof Salzburg im </w:t>
      </w:r>
    </w:p>
    <w:p w:rsidR="0074662D" w:rsidRDefault="008F1BED" w:rsidP="003A25F7">
      <w:pPr>
        <w:autoSpaceDE w:val="0"/>
        <w:autoSpaceDN w:val="0"/>
        <w:adjustRightInd w:val="0"/>
        <w:jc w:val="right"/>
        <w:rPr>
          <w:rFonts w:ascii="Static" w:hAnsi="Static" w:cs="Arial"/>
        </w:rPr>
      </w:pPr>
      <w:r>
        <w:rPr>
          <w:rFonts w:ascii="Static" w:hAnsi="Static" w:cs="Arial"/>
          <w:sz w:val="14"/>
          <w:szCs w:val="14"/>
        </w:rPr>
        <w:t>Wechsel</w:t>
      </w:r>
      <w:r w:rsidR="0074662D">
        <w:rPr>
          <w:rFonts w:ascii="Static" w:hAnsi="Static" w:cs="Arial"/>
          <w:sz w:val="14"/>
          <w:szCs w:val="14"/>
        </w:rPr>
        <w:t xml:space="preserve">spiel mit modernen </w:t>
      </w:r>
      <w:proofErr w:type="spellStart"/>
      <w:r>
        <w:rPr>
          <w:rFonts w:ascii="Static" w:hAnsi="Static" w:cs="Arial"/>
          <w:sz w:val="14"/>
          <w:szCs w:val="14"/>
        </w:rPr>
        <w:t>Verdachungen</w:t>
      </w:r>
      <w:proofErr w:type="spellEnd"/>
      <w:r w:rsidR="0074662D" w:rsidRPr="00561034">
        <w:rPr>
          <w:rFonts w:ascii="Static" w:hAnsi="Static" w:cs="Arial"/>
          <w:sz w:val="14"/>
          <w:szCs w:val="14"/>
        </w:rPr>
        <w:t xml:space="preserve"> © </w:t>
      </w:r>
      <w:r w:rsidR="0074662D">
        <w:rPr>
          <w:rFonts w:ascii="Static" w:hAnsi="Static" w:cs="Arial"/>
          <w:sz w:val="14"/>
          <w:szCs w:val="14"/>
        </w:rPr>
        <w:t xml:space="preserve">Jana </w:t>
      </w:r>
      <w:proofErr w:type="spellStart"/>
      <w:r w:rsidR="0074662D">
        <w:rPr>
          <w:rFonts w:ascii="Static" w:hAnsi="Static" w:cs="Arial"/>
          <w:sz w:val="14"/>
          <w:szCs w:val="14"/>
        </w:rPr>
        <w:t>Breuste</w:t>
      </w:r>
      <w:proofErr w:type="spellEnd"/>
    </w:p>
    <w:p w:rsidR="00787E8D" w:rsidRPr="00F73EAF" w:rsidRDefault="00396981" w:rsidP="00787E8D">
      <w:pPr>
        <w:autoSpaceDE w:val="0"/>
        <w:autoSpaceDN w:val="0"/>
        <w:adjustRightInd w:val="0"/>
        <w:rPr>
          <w:rFonts w:ascii="Static" w:hAnsi="Static" w:cs="Arial"/>
          <w:lang w:val="de-AT"/>
        </w:rPr>
      </w:pPr>
      <w:r w:rsidRPr="00F73EAF">
        <w:rPr>
          <w:rFonts w:ascii="Static" w:hAnsi="Static" w:cs="Arial"/>
          <w:b/>
          <w:lang w:val="de-AT"/>
        </w:rPr>
        <w:lastRenderedPageBreak/>
        <w:t xml:space="preserve">Das </w:t>
      </w:r>
      <w:r w:rsidR="00787E8D" w:rsidRPr="00F73EAF">
        <w:rPr>
          <w:rFonts w:ascii="Static" w:hAnsi="Static" w:cs="Arial"/>
          <w:b/>
          <w:lang w:val="de-AT"/>
        </w:rPr>
        <w:t>Bauen im Bestand</w:t>
      </w:r>
      <w:r w:rsidR="00787E8D" w:rsidRPr="00F73EAF">
        <w:rPr>
          <w:rFonts w:ascii="Static" w:hAnsi="Static" w:cs="Arial"/>
          <w:lang w:val="de-AT"/>
        </w:rPr>
        <w:t xml:space="preserve"> ist </w:t>
      </w:r>
      <w:r w:rsidR="00494118">
        <w:rPr>
          <w:rFonts w:ascii="Static" w:hAnsi="Static" w:cs="Arial"/>
        </w:rPr>
        <w:t xml:space="preserve">die Zukunftsaufgabe </w:t>
      </w:r>
      <w:r w:rsidRPr="00F73EAF">
        <w:rPr>
          <w:rFonts w:ascii="Static" w:hAnsi="Static" w:cs="Arial"/>
        </w:rPr>
        <w:t>der Architektur</w:t>
      </w:r>
      <w:r w:rsidR="00504840">
        <w:rPr>
          <w:rFonts w:ascii="Static" w:hAnsi="Static" w:cs="Arial"/>
          <w:lang w:val="de-AT"/>
        </w:rPr>
        <w:t xml:space="preserve"> angesichts wachsender</w:t>
      </w:r>
      <w:r w:rsidR="00787E8D" w:rsidRPr="00F73EAF">
        <w:rPr>
          <w:rFonts w:ascii="Static" w:hAnsi="Static" w:cs="Arial"/>
          <w:lang w:val="de-AT"/>
        </w:rPr>
        <w:t xml:space="preserve"> Weltbevölkerung und </w:t>
      </w:r>
      <w:r w:rsidR="00504840">
        <w:rPr>
          <w:rFonts w:ascii="Static" w:hAnsi="Static" w:cs="Arial"/>
          <w:lang w:val="de-AT"/>
        </w:rPr>
        <w:t>gesteigertem</w:t>
      </w:r>
      <w:r w:rsidR="00787E8D" w:rsidRPr="00F73EAF">
        <w:rPr>
          <w:rFonts w:ascii="Static" w:hAnsi="Static" w:cs="Arial"/>
          <w:lang w:val="de-AT"/>
        </w:rPr>
        <w:t xml:space="preserve"> Platzbedarf</w:t>
      </w:r>
      <w:r w:rsidR="00504840">
        <w:rPr>
          <w:rFonts w:ascii="Static" w:hAnsi="Static" w:cs="Arial"/>
          <w:lang w:val="de-AT"/>
        </w:rPr>
        <w:t xml:space="preserve">. </w:t>
      </w:r>
      <w:r w:rsidR="00787E8D" w:rsidRPr="00F73EAF">
        <w:rPr>
          <w:rFonts w:ascii="Static" w:hAnsi="Static" w:cs="Arial"/>
          <w:lang w:val="de-AT"/>
        </w:rPr>
        <w:t>Nachverdichtung</w:t>
      </w:r>
      <w:r w:rsidR="00504840">
        <w:rPr>
          <w:rFonts w:ascii="Static" w:hAnsi="Static" w:cs="Arial"/>
          <w:lang w:val="de-AT"/>
        </w:rPr>
        <w:t xml:space="preserve">en machen das Umgehen mit </w:t>
      </w:r>
      <w:r w:rsidR="000143A0">
        <w:rPr>
          <w:rFonts w:ascii="Static" w:hAnsi="Static" w:cs="Arial"/>
          <w:lang w:val="de-AT"/>
        </w:rPr>
        <w:t>Bestandsbauten</w:t>
      </w:r>
      <w:r w:rsidR="00504840">
        <w:rPr>
          <w:rFonts w:ascii="Static" w:hAnsi="Static" w:cs="Arial"/>
          <w:lang w:val="de-AT"/>
        </w:rPr>
        <w:t xml:space="preserve"> zusätzlich zu einem virulenten</w:t>
      </w:r>
      <w:r w:rsidR="00787E8D" w:rsidRPr="00F73EAF">
        <w:rPr>
          <w:rFonts w:ascii="Static" w:hAnsi="Static" w:cs="Arial"/>
          <w:lang w:val="de-AT"/>
        </w:rPr>
        <w:t xml:space="preserve"> Thema für den Städtebau.</w:t>
      </w:r>
    </w:p>
    <w:p w:rsidR="00396981" w:rsidRPr="00F73EAF" w:rsidRDefault="00787E8D" w:rsidP="00396981">
      <w:pPr>
        <w:autoSpaceDE w:val="0"/>
        <w:autoSpaceDN w:val="0"/>
        <w:adjustRightInd w:val="0"/>
        <w:rPr>
          <w:rFonts w:ascii="Static" w:hAnsi="Static" w:cs="Arial"/>
          <w:lang w:val="de-AT"/>
        </w:rPr>
      </w:pPr>
      <w:r w:rsidRPr="00F73EAF">
        <w:rPr>
          <w:rFonts w:ascii="Static" w:hAnsi="Static" w:cs="Arial"/>
          <w:lang w:val="de-AT"/>
        </w:rPr>
        <w:t xml:space="preserve">Die Veränderung bestehender </w:t>
      </w:r>
      <w:r w:rsidR="001E6EBF">
        <w:rPr>
          <w:rFonts w:ascii="Static" w:hAnsi="Static" w:cs="Arial"/>
          <w:lang w:val="de-AT"/>
        </w:rPr>
        <w:t>Architektur</w:t>
      </w:r>
      <w:r w:rsidRPr="00F73EAF">
        <w:rPr>
          <w:rFonts w:ascii="Static" w:hAnsi="Static" w:cs="Arial"/>
          <w:lang w:val="de-AT"/>
        </w:rPr>
        <w:t xml:space="preserve"> gewinnt gegenüber der Neubautätigkeit als Arbeitsfeld für Architekten</w:t>
      </w:r>
      <w:r w:rsidR="000143A0">
        <w:rPr>
          <w:rFonts w:ascii="Static" w:hAnsi="Static" w:cs="Arial"/>
          <w:lang w:val="de-AT"/>
        </w:rPr>
        <w:t xml:space="preserve"> daher</w:t>
      </w:r>
      <w:r w:rsidRPr="00F73EAF">
        <w:rPr>
          <w:rFonts w:ascii="Static" w:hAnsi="Static" w:cs="Arial"/>
          <w:lang w:val="de-AT"/>
        </w:rPr>
        <w:t xml:space="preserve"> immer mehr an Bedeutung. </w:t>
      </w:r>
      <w:r w:rsidR="00396981" w:rsidRPr="00F73EAF">
        <w:rPr>
          <w:rFonts w:ascii="Static" w:hAnsi="Static" w:cs="Arial"/>
          <w:lang w:val="de-AT"/>
        </w:rPr>
        <w:t>Sie</w:t>
      </w:r>
      <w:r w:rsidRPr="00F73EAF">
        <w:rPr>
          <w:rFonts w:ascii="Static" w:hAnsi="Static" w:cs="Arial"/>
          <w:lang w:val="de-AT"/>
        </w:rPr>
        <w:t xml:space="preserve"> macht bereits 50-70% der Bauaufgaben und ca. 50% der Bausummen aus. </w:t>
      </w:r>
    </w:p>
    <w:p w:rsidR="00396981" w:rsidRPr="00F73EAF" w:rsidRDefault="00396981" w:rsidP="00396981">
      <w:pPr>
        <w:autoSpaceDE w:val="0"/>
        <w:autoSpaceDN w:val="0"/>
        <w:adjustRightInd w:val="0"/>
        <w:rPr>
          <w:rFonts w:ascii="Static" w:hAnsi="Static" w:cs="Arial"/>
          <w:lang w:val="de-AT"/>
        </w:rPr>
      </w:pPr>
    </w:p>
    <w:p w:rsidR="00396981" w:rsidRPr="00F73EAF" w:rsidRDefault="00396981" w:rsidP="00396981">
      <w:pPr>
        <w:autoSpaceDE w:val="0"/>
        <w:autoSpaceDN w:val="0"/>
        <w:adjustRightInd w:val="0"/>
        <w:rPr>
          <w:rFonts w:ascii="Static" w:hAnsi="Static" w:cs="Arial"/>
          <w:lang w:val="de-AT"/>
        </w:rPr>
      </w:pPr>
      <w:r w:rsidRPr="00F73EAF">
        <w:rPr>
          <w:rFonts w:ascii="Static" w:hAnsi="Static" w:cs="Arial"/>
          <w:b/>
        </w:rPr>
        <w:t>Die Nutzung der vorhandenen Bausubstanz</w:t>
      </w:r>
      <w:r w:rsidRPr="00F73EAF">
        <w:rPr>
          <w:rFonts w:ascii="Static" w:hAnsi="Static" w:cs="Arial"/>
        </w:rPr>
        <w:t xml:space="preserve"> ist nicht nur ressourcenschonend, sondern auch zentral für die Identität und Authentizität eines Orts. </w:t>
      </w:r>
      <w:r w:rsidRPr="00F73EAF">
        <w:rPr>
          <w:rFonts w:ascii="Static" w:hAnsi="Static" w:cs="Arial"/>
          <w:lang w:val="de-AT"/>
        </w:rPr>
        <w:t xml:space="preserve">Respekt und Kreativität </w:t>
      </w:r>
      <w:r w:rsidR="00E0290E" w:rsidRPr="00F73EAF">
        <w:rPr>
          <w:rFonts w:ascii="Static" w:hAnsi="Static" w:cs="Arial"/>
          <w:lang w:val="de-AT"/>
        </w:rPr>
        <w:t xml:space="preserve">im Umgang mit den Werten sowie </w:t>
      </w:r>
      <w:r w:rsidRPr="00F73EAF">
        <w:rPr>
          <w:rFonts w:ascii="Static" w:hAnsi="Static" w:cs="Arial"/>
          <w:lang w:val="de-AT"/>
        </w:rPr>
        <w:t xml:space="preserve"> die Fähigkeit zur Vernetzung </w:t>
      </w:r>
      <w:r w:rsidR="00E0290E" w:rsidRPr="00F73EAF">
        <w:rPr>
          <w:rFonts w:ascii="Static" w:hAnsi="Static" w:cs="Arial"/>
          <w:lang w:val="de-AT"/>
        </w:rPr>
        <w:t>und zu Kompromissen aufgrund</w:t>
      </w:r>
      <w:r w:rsidRPr="00F73EAF">
        <w:rPr>
          <w:rFonts w:ascii="Static" w:hAnsi="Static" w:cs="Arial"/>
          <w:lang w:val="de-AT"/>
        </w:rPr>
        <w:t xml:space="preserve"> der </w:t>
      </w:r>
      <w:r w:rsidR="00E0290E" w:rsidRPr="00F73EAF">
        <w:rPr>
          <w:rFonts w:ascii="Static" w:hAnsi="Static" w:cs="Arial"/>
          <w:lang w:val="de-AT"/>
        </w:rPr>
        <w:t xml:space="preserve">vielfältigen </w:t>
      </w:r>
      <w:proofErr w:type="gramStart"/>
      <w:r w:rsidR="00E0290E" w:rsidRPr="00F73EAF">
        <w:rPr>
          <w:rFonts w:ascii="Static" w:hAnsi="Static" w:cs="Arial"/>
          <w:lang w:val="de-AT"/>
        </w:rPr>
        <w:t>Abstimmungsprozessen</w:t>
      </w:r>
      <w:proofErr w:type="gramEnd"/>
      <w:r w:rsidR="00E0290E" w:rsidRPr="00F73EAF">
        <w:rPr>
          <w:rFonts w:ascii="Static" w:hAnsi="Static" w:cs="Arial"/>
          <w:lang w:val="de-AT"/>
        </w:rPr>
        <w:t xml:space="preserve"> prägen die Arbeit der Planer</w:t>
      </w:r>
      <w:r w:rsidRPr="00F73EAF">
        <w:rPr>
          <w:rFonts w:ascii="Static" w:hAnsi="Static" w:cs="Arial"/>
          <w:lang w:val="de-AT"/>
        </w:rPr>
        <w:t>.</w:t>
      </w:r>
      <w:r w:rsidR="00E0290E" w:rsidRPr="00F73EAF">
        <w:rPr>
          <w:rFonts w:ascii="Static" w:hAnsi="Static" w:cs="Arial"/>
          <w:lang w:val="de-AT"/>
        </w:rPr>
        <w:t xml:space="preserve"> Die Ausbildung der nächsten Generation von Baukünstlern gilt es darauf auszurichten.</w:t>
      </w:r>
    </w:p>
    <w:p w:rsidR="00396981" w:rsidRPr="00F73EAF" w:rsidRDefault="00396981" w:rsidP="00396981">
      <w:pPr>
        <w:autoSpaceDE w:val="0"/>
        <w:autoSpaceDN w:val="0"/>
        <w:adjustRightInd w:val="0"/>
        <w:rPr>
          <w:rFonts w:ascii="Static" w:hAnsi="Static" w:cs="Arial"/>
          <w:lang w:val="de-AT"/>
        </w:rPr>
      </w:pPr>
    </w:p>
    <w:p w:rsidR="00787E8D" w:rsidRPr="00787E8D" w:rsidRDefault="00BE1F4E" w:rsidP="00787E8D">
      <w:pPr>
        <w:autoSpaceDE w:val="0"/>
        <w:autoSpaceDN w:val="0"/>
        <w:adjustRightInd w:val="0"/>
        <w:rPr>
          <w:rFonts w:ascii="Static" w:hAnsi="Static" w:cs="Arial"/>
          <w:lang w:val="de-AT"/>
        </w:rPr>
      </w:pPr>
      <w:r w:rsidRPr="00F73EAF">
        <w:rPr>
          <w:rFonts w:ascii="Static" w:hAnsi="Static" w:cs="Arial"/>
          <w:b/>
        </w:rPr>
        <w:t>Anhand von Beispielen aus Salzburg</w:t>
      </w:r>
      <w:r w:rsidRPr="00F73EAF">
        <w:rPr>
          <w:rFonts w:ascii="Static" w:hAnsi="Static" w:cs="Arial"/>
        </w:rPr>
        <w:t xml:space="preserve"> erarbeiten </w:t>
      </w:r>
      <w:proofErr w:type="spellStart"/>
      <w:r w:rsidR="00396981" w:rsidRPr="00F73EAF">
        <w:rPr>
          <w:rFonts w:ascii="Static" w:hAnsi="Static" w:cs="Arial"/>
        </w:rPr>
        <w:t>StudentI</w:t>
      </w:r>
      <w:r w:rsidRPr="00F73EAF">
        <w:rPr>
          <w:rFonts w:ascii="Static" w:hAnsi="Static" w:cs="Arial"/>
        </w:rPr>
        <w:t>nnen</w:t>
      </w:r>
      <w:proofErr w:type="spellEnd"/>
      <w:r w:rsidRPr="00F73EAF">
        <w:rPr>
          <w:rFonts w:ascii="Static" w:hAnsi="Static" w:cs="Arial"/>
        </w:rPr>
        <w:t xml:space="preserve"> der TU Innsbruck unter Leitung von Jana </w:t>
      </w:r>
      <w:proofErr w:type="spellStart"/>
      <w:r w:rsidRPr="00F73EAF">
        <w:rPr>
          <w:rFonts w:ascii="Static" w:hAnsi="Static" w:cs="Arial"/>
        </w:rPr>
        <w:t>Breuste</w:t>
      </w:r>
      <w:proofErr w:type="spellEnd"/>
      <w:r w:rsidRPr="00F73EAF">
        <w:rPr>
          <w:rFonts w:ascii="Static" w:hAnsi="Static" w:cs="Arial"/>
        </w:rPr>
        <w:t xml:space="preserve"> </w:t>
      </w:r>
      <w:r w:rsidR="00396981" w:rsidRPr="00F73EAF">
        <w:rPr>
          <w:rFonts w:ascii="Static" w:hAnsi="Static" w:cs="Arial"/>
        </w:rPr>
        <w:t xml:space="preserve"> </w:t>
      </w:r>
      <w:r w:rsidRPr="00F73EAF">
        <w:rPr>
          <w:rFonts w:ascii="Static" w:hAnsi="Static" w:cs="Arial"/>
        </w:rPr>
        <w:t>die große Bandbreite an Ansätzen und beleuchten</w:t>
      </w:r>
      <w:r w:rsidR="00396981" w:rsidRPr="00F73EAF">
        <w:rPr>
          <w:rFonts w:ascii="Static" w:hAnsi="Static" w:cs="Arial"/>
        </w:rPr>
        <w:t xml:space="preserve"> die Rolle der zeitgenössischen Architektur im Wechselspiel von Denkmalschutz, Altstadterhaltung und Stadterneuerung.</w:t>
      </w:r>
      <w:r w:rsidR="00787E8D" w:rsidRPr="00787E8D">
        <w:rPr>
          <w:rFonts w:ascii="Static" w:hAnsi="Static" w:cs="Arial"/>
          <w:lang w:val="de-AT"/>
        </w:rPr>
        <w:t xml:space="preserve"> </w:t>
      </w:r>
    </w:p>
    <w:p w:rsidR="00787E8D" w:rsidRDefault="00787E8D" w:rsidP="00561034">
      <w:pPr>
        <w:autoSpaceDE w:val="0"/>
        <w:autoSpaceDN w:val="0"/>
        <w:adjustRightInd w:val="0"/>
        <w:rPr>
          <w:rFonts w:ascii="Static" w:hAnsi="Static" w:cs="Arial"/>
          <w:lang w:val="de-AT"/>
        </w:rPr>
      </w:pPr>
    </w:p>
    <w:p w:rsidR="00BE1F4E" w:rsidRPr="00275C12" w:rsidRDefault="00BE1F4E" w:rsidP="00BE1F4E">
      <w:pPr>
        <w:rPr>
          <w:rFonts w:ascii="Static" w:hAnsi="Static" w:cs="Arial"/>
        </w:rPr>
      </w:pPr>
      <w:r w:rsidRPr="00275C12">
        <w:rPr>
          <w:rFonts w:ascii="Static" w:hAnsi="Static" w:cs="Arial"/>
        </w:rPr>
        <w:t>______________</w:t>
      </w:r>
    </w:p>
    <w:p w:rsidR="00561034" w:rsidRDefault="00561034" w:rsidP="00561034">
      <w:pPr>
        <w:autoSpaceDE w:val="0"/>
        <w:autoSpaceDN w:val="0"/>
        <w:adjustRightInd w:val="0"/>
        <w:rPr>
          <w:rFonts w:ascii="Static" w:hAnsi="Static" w:cs="Arial"/>
        </w:rPr>
      </w:pPr>
    </w:p>
    <w:p w:rsidR="00561034" w:rsidRDefault="00561034" w:rsidP="00561034">
      <w:pPr>
        <w:autoSpaceDE w:val="0"/>
        <w:autoSpaceDN w:val="0"/>
        <w:adjustRightInd w:val="0"/>
        <w:rPr>
          <w:rFonts w:ascii="Static" w:hAnsi="Static" w:cs="Arial"/>
        </w:rPr>
      </w:pPr>
      <w:r>
        <w:rPr>
          <w:rFonts w:ascii="Static" w:hAnsi="Static" w:cs="Arial"/>
        </w:rPr>
        <w:t>Exkursion</w:t>
      </w:r>
    </w:p>
    <w:p w:rsidR="00561034" w:rsidRDefault="00561034" w:rsidP="00561034">
      <w:pPr>
        <w:autoSpaceDE w:val="0"/>
        <w:autoSpaceDN w:val="0"/>
        <w:adjustRightInd w:val="0"/>
        <w:rPr>
          <w:rFonts w:ascii="Static" w:hAnsi="Static" w:cs="Arial"/>
        </w:rPr>
      </w:pPr>
    </w:p>
    <w:p w:rsidR="00561034" w:rsidRPr="00F07C7B" w:rsidRDefault="00561034" w:rsidP="00561034">
      <w:pPr>
        <w:autoSpaceDE w:val="0"/>
        <w:autoSpaceDN w:val="0"/>
        <w:adjustRightInd w:val="0"/>
        <w:rPr>
          <w:rFonts w:ascii="Static" w:hAnsi="Static" w:cs="Arial"/>
          <w:b/>
          <w:color w:val="FF0000"/>
        </w:rPr>
      </w:pPr>
      <w:r w:rsidRPr="00F07C7B">
        <w:rPr>
          <w:rFonts w:ascii="Static" w:hAnsi="Static" w:cs="Arial"/>
          <w:b/>
          <w:color w:val="FF0000"/>
        </w:rPr>
        <w:t xml:space="preserve">Architektur-Exkursion - Beautés </w:t>
      </w:r>
      <w:proofErr w:type="spellStart"/>
      <w:r w:rsidRPr="00F07C7B">
        <w:rPr>
          <w:rFonts w:ascii="Static" w:hAnsi="Static" w:cs="Arial"/>
          <w:b/>
          <w:color w:val="FF0000"/>
        </w:rPr>
        <w:t>Belges</w:t>
      </w:r>
      <w:proofErr w:type="spellEnd"/>
    </w:p>
    <w:p w:rsidR="00561034" w:rsidRDefault="002C0026" w:rsidP="00561034">
      <w:pPr>
        <w:autoSpaceDE w:val="0"/>
        <w:autoSpaceDN w:val="0"/>
        <w:adjustRightInd w:val="0"/>
        <w:rPr>
          <w:rFonts w:ascii="Static" w:hAnsi="Static" w:cs="Arial"/>
          <w:b/>
        </w:rPr>
      </w:pPr>
      <w:r>
        <w:rPr>
          <w:noProof/>
          <w:lang w:val="de-AT" w:eastAsia="de-AT"/>
        </w:rPr>
        <w:drawing>
          <wp:anchor distT="0" distB="0" distL="114300" distR="114300" simplePos="0" relativeHeight="251656192" behindDoc="1" locked="0" layoutInCell="1" allowOverlap="1" wp14:anchorId="461487D0" wp14:editId="1CAB1234">
            <wp:simplePos x="0" y="0"/>
            <wp:positionH relativeFrom="column">
              <wp:posOffset>2995295</wp:posOffset>
            </wp:positionH>
            <wp:positionV relativeFrom="paragraph">
              <wp:posOffset>43815</wp:posOffset>
            </wp:positionV>
            <wp:extent cx="2759075" cy="1552575"/>
            <wp:effectExtent l="0" t="0" r="3175" b="9525"/>
            <wp:wrapTight wrapText="bothSides">
              <wp:wrapPolygon edited="0">
                <wp:start x="0" y="0"/>
                <wp:lineTo x="0" y="21467"/>
                <wp:lineTo x="21476" y="21467"/>
                <wp:lineTo x="21476" y="0"/>
                <wp:lineTo x="0" y="0"/>
              </wp:wrapPolygon>
            </wp:wrapTight>
            <wp:docPr id="116" name="Bild 116" descr="P106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10605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90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034" w:rsidRPr="00F07C7B">
        <w:rPr>
          <w:rFonts w:ascii="Static" w:hAnsi="Static" w:cs="Arial"/>
          <w:b/>
        </w:rPr>
        <w:t>Belgische Schönheiten</w:t>
      </w:r>
      <w:r w:rsidR="00EB3EBF" w:rsidRPr="00EB3EBF">
        <w:rPr>
          <w:snapToGrid w:val="0"/>
          <w:color w:val="000000"/>
          <w:w w:val="0"/>
          <w:sz w:val="0"/>
          <w:szCs w:val="0"/>
          <w:u w:color="000000"/>
          <w:bdr w:val="none" w:sz="0" w:space="0" w:color="000000"/>
          <w:shd w:val="clear" w:color="000000" w:fill="000000"/>
          <w:lang w:val="x-none" w:eastAsia="x-none" w:bidi="x-none"/>
        </w:rPr>
        <w:t xml:space="preserve"> </w:t>
      </w:r>
    </w:p>
    <w:p w:rsidR="00561034" w:rsidRDefault="00561034" w:rsidP="00561034">
      <w:pPr>
        <w:autoSpaceDE w:val="0"/>
        <w:autoSpaceDN w:val="0"/>
        <w:adjustRightInd w:val="0"/>
        <w:rPr>
          <w:rFonts w:ascii="Static" w:hAnsi="Static" w:cs="Arial"/>
        </w:rPr>
      </w:pPr>
      <w:r w:rsidRPr="00F07C7B">
        <w:rPr>
          <w:rFonts w:ascii="Static" w:hAnsi="Static" w:cs="Arial"/>
        </w:rPr>
        <w:t>Donnerstag bis Sonntag, 19. bis 22. Juni 2014</w:t>
      </w:r>
      <w:r w:rsidRPr="004B7507">
        <w:rPr>
          <w:snapToGrid w:val="0"/>
          <w:color w:val="000000"/>
          <w:w w:val="0"/>
          <w:sz w:val="0"/>
          <w:szCs w:val="0"/>
          <w:u w:color="000000"/>
          <w:bdr w:val="none" w:sz="0" w:space="0" w:color="000000"/>
          <w:shd w:val="clear" w:color="000000" w:fill="000000"/>
          <w:lang w:val="x-none" w:eastAsia="x-none" w:bidi="x-none"/>
        </w:rPr>
        <w:t xml:space="preserve"> </w:t>
      </w:r>
    </w:p>
    <w:p w:rsidR="00561034" w:rsidRDefault="00561034" w:rsidP="00561034">
      <w:pPr>
        <w:autoSpaceDE w:val="0"/>
        <w:autoSpaceDN w:val="0"/>
        <w:adjustRightInd w:val="0"/>
        <w:rPr>
          <w:rFonts w:ascii="Static" w:hAnsi="Static" w:cs="Arial"/>
        </w:rPr>
      </w:pPr>
    </w:p>
    <w:p w:rsidR="00561034" w:rsidRPr="00F07C7B" w:rsidRDefault="00561034" w:rsidP="00561034">
      <w:pPr>
        <w:autoSpaceDE w:val="0"/>
        <w:autoSpaceDN w:val="0"/>
        <w:adjustRightInd w:val="0"/>
        <w:rPr>
          <w:rFonts w:ascii="Static" w:hAnsi="Static" w:cs="Arial"/>
        </w:rPr>
      </w:pPr>
      <w:r w:rsidRPr="00F07C7B">
        <w:rPr>
          <w:rFonts w:ascii="Static" w:hAnsi="Static" w:cs="Arial"/>
          <w:b/>
        </w:rPr>
        <w:t>Programmgestaltung und Führung:</w:t>
      </w:r>
      <w:r>
        <w:rPr>
          <w:rFonts w:ascii="Static" w:hAnsi="Static" w:cs="Arial"/>
          <w:b/>
        </w:rPr>
        <w:t xml:space="preserve"> </w:t>
      </w:r>
      <w:r w:rsidRPr="00F07C7B">
        <w:rPr>
          <w:rFonts w:ascii="Static" w:hAnsi="Static" w:cs="Arial"/>
        </w:rPr>
        <w:t xml:space="preserve">DI </w:t>
      </w:r>
      <w:proofErr w:type="spellStart"/>
      <w:r w:rsidRPr="00F07C7B">
        <w:rPr>
          <w:rFonts w:ascii="Static" w:hAnsi="Static" w:cs="Arial"/>
        </w:rPr>
        <w:t>Stijn</w:t>
      </w:r>
      <w:proofErr w:type="spellEnd"/>
      <w:r w:rsidRPr="00F07C7B">
        <w:rPr>
          <w:rFonts w:ascii="Static" w:hAnsi="Static" w:cs="Arial"/>
        </w:rPr>
        <w:t xml:space="preserve"> Nagels</w:t>
      </w:r>
    </w:p>
    <w:p w:rsidR="00561034" w:rsidRPr="00F07C7B" w:rsidRDefault="00561034" w:rsidP="00561034">
      <w:pPr>
        <w:autoSpaceDE w:val="0"/>
        <w:autoSpaceDN w:val="0"/>
        <w:adjustRightInd w:val="0"/>
        <w:rPr>
          <w:rFonts w:ascii="Static" w:hAnsi="Static" w:cs="Arial"/>
        </w:rPr>
      </w:pPr>
      <w:r w:rsidRPr="00F07C7B">
        <w:rPr>
          <w:rFonts w:ascii="Static" w:hAnsi="Static" w:cs="Arial"/>
          <w:b/>
        </w:rPr>
        <w:t>Organisation</w:t>
      </w:r>
      <w:r w:rsidRPr="00F07C7B">
        <w:rPr>
          <w:rFonts w:ascii="Static" w:hAnsi="Static" w:cs="Arial"/>
        </w:rPr>
        <w:t xml:space="preserve">: Initiative Architektur, </w:t>
      </w:r>
      <w:proofErr w:type="spellStart"/>
      <w:r w:rsidRPr="00F07C7B">
        <w:rPr>
          <w:rFonts w:ascii="Static" w:hAnsi="Static" w:cs="Arial"/>
        </w:rPr>
        <w:t>Hellbrunner</w:t>
      </w:r>
      <w:proofErr w:type="spellEnd"/>
      <w:r w:rsidRPr="00F07C7B">
        <w:rPr>
          <w:rFonts w:ascii="Static" w:hAnsi="Static" w:cs="Arial"/>
        </w:rPr>
        <w:t xml:space="preserve"> Straße 3, 5020 Salzburg</w:t>
      </w:r>
    </w:p>
    <w:p w:rsidR="00561034" w:rsidRPr="00F07C7B" w:rsidRDefault="00561034" w:rsidP="00561034">
      <w:pPr>
        <w:autoSpaceDE w:val="0"/>
        <w:autoSpaceDN w:val="0"/>
        <w:adjustRightInd w:val="0"/>
        <w:rPr>
          <w:rFonts w:ascii="Static" w:hAnsi="Static" w:cs="Arial"/>
        </w:rPr>
      </w:pPr>
      <w:r w:rsidRPr="00F07C7B">
        <w:rPr>
          <w:rFonts w:ascii="Static" w:hAnsi="Static" w:cs="Arial"/>
          <w:b/>
        </w:rPr>
        <w:t>Veranstalter</w:t>
      </w:r>
      <w:r w:rsidRPr="00F07C7B">
        <w:rPr>
          <w:rFonts w:ascii="Static" w:hAnsi="Static" w:cs="Arial"/>
        </w:rPr>
        <w:t xml:space="preserve">: Burkhard </w:t>
      </w:r>
      <w:proofErr w:type="spellStart"/>
      <w:r w:rsidRPr="00F07C7B">
        <w:rPr>
          <w:rFonts w:ascii="Static" w:hAnsi="Static" w:cs="Arial"/>
        </w:rPr>
        <w:t>Travels</w:t>
      </w:r>
      <w:proofErr w:type="spellEnd"/>
      <w:r w:rsidRPr="00F07C7B">
        <w:rPr>
          <w:rFonts w:ascii="Static" w:hAnsi="Static" w:cs="Arial"/>
        </w:rPr>
        <w:t xml:space="preserve">, </w:t>
      </w:r>
      <w:proofErr w:type="spellStart"/>
      <w:r w:rsidRPr="00F07C7B">
        <w:rPr>
          <w:rFonts w:ascii="Static" w:hAnsi="Static" w:cs="Arial"/>
        </w:rPr>
        <w:t>Biberngasse</w:t>
      </w:r>
      <w:proofErr w:type="spellEnd"/>
      <w:r w:rsidRPr="00F07C7B">
        <w:rPr>
          <w:rFonts w:ascii="Static" w:hAnsi="Static" w:cs="Arial"/>
        </w:rPr>
        <w:t xml:space="preserve"> 31, 5020 Salzburg</w:t>
      </w:r>
    </w:p>
    <w:p w:rsidR="00EB3EBF" w:rsidRPr="00F0567D" w:rsidRDefault="00EB3EBF" w:rsidP="00EB3EBF">
      <w:pPr>
        <w:autoSpaceDE w:val="0"/>
        <w:autoSpaceDN w:val="0"/>
        <w:adjustRightInd w:val="0"/>
        <w:jc w:val="right"/>
        <w:rPr>
          <w:rFonts w:ascii="Static" w:hAnsi="Static" w:cs="Arial"/>
        </w:rPr>
      </w:pPr>
      <w:r w:rsidRPr="00561034">
        <w:rPr>
          <w:rFonts w:ascii="Static" w:hAnsi="Static" w:cs="Arial"/>
          <w:sz w:val="14"/>
          <w:szCs w:val="14"/>
        </w:rPr>
        <w:t xml:space="preserve">Foto: </w:t>
      </w:r>
      <w:r>
        <w:rPr>
          <w:rFonts w:ascii="Static" w:hAnsi="Static" w:cs="Arial"/>
          <w:sz w:val="14"/>
          <w:szCs w:val="14"/>
        </w:rPr>
        <w:t xml:space="preserve">C-Mine in </w:t>
      </w:r>
      <w:proofErr w:type="spellStart"/>
      <w:r>
        <w:rPr>
          <w:rFonts w:ascii="Static" w:hAnsi="Static" w:cs="Arial"/>
          <w:sz w:val="14"/>
          <w:szCs w:val="14"/>
        </w:rPr>
        <w:t>Genk</w:t>
      </w:r>
      <w:proofErr w:type="spellEnd"/>
      <w:r>
        <w:rPr>
          <w:rFonts w:ascii="Static" w:hAnsi="Static" w:cs="Arial"/>
          <w:sz w:val="14"/>
          <w:szCs w:val="14"/>
        </w:rPr>
        <w:t>. Vom Architekturb</w:t>
      </w:r>
      <w:r w:rsidRPr="00EB3EBF">
        <w:rPr>
          <w:rFonts w:ascii="Static" w:hAnsi="Static" w:cs="Arial"/>
          <w:sz w:val="14"/>
          <w:szCs w:val="14"/>
        </w:rPr>
        <w:t>üro 51N4E</w:t>
      </w:r>
      <w:r>
        <w:rPr>
          <w:rFonts w:ascii="Static" w:hAnsi="Static" w:cs="Arial"/>
          <w:sz w:val="14"/>
          <w:szCs w:val="14"/>
        </w:rPr>
        <w:t xml:space="preserve"> </w:t>
      </w:r>
      <w:r w:rsidRPr="00561034">
        <w:rPr>
          <w:rFonts w:ascii="Static" w:hAnsi="Static" w:cs="Arial"/>
          <w:sz w:val="14"/>
          <w:szCs w:val="14"/>
        </w:rPr>
        <w:t xml:space="preserve">© </w:t>
      </w:r>
      <w:proofErr w:type="spellStart"/>
      <w:r>
        <w:rPr>
          <w:rFonts w:ascii="Static" w:hAnsi="Static" w:cs="Arial"/>
          <w:sz w:val="14"/>
          <w:szCs w:val="14"/>
        </w:rPr>
        <w:t>Stijn</w:t>
      </w:r>
      <w:proofErr w:type="spellEnd"/>
      <w:r>
        <w:rPr>
          <w:rFonts w:ascii="Static" w:hAnsi="Static" w:cs="Arial"/>
          <w:sz w:val="14"/>
          <w:szCs w:val="14"/>
        </w:rPr>
        <w:t xml:space="preserve"> Nagels</w:t>
      </w:r>
    </w:p>
    <w:p w:rsidR="002C0026" w:rsidRDefault="002C0026" w:rsidP="00561034">
      <w:pPr>
        <w:autoSpaceDE w:val="0"/>
        <w:autoSpaceDN w:val="0"/>
        <w:adjustRightInd w:val="0"/>
        <w:rPr>
          <w:rFonts w:ascii="Static" w:hAnsi="Static" w:cs="Arial"/>
          <w:b/>
        </w:rPr>
      </w:pPr>
    </w:p>
    <w:p w:rsidR="00561034" w:rsidRDefault="00561034" w:rsidP="00561034">
      <w:pPr>
        <w:autoSpaceDE w:val="0"/>
        <w:autoSpaceDN w:val="0"/>
        <w:adjustRightInd w:val="0"/>
        <w:rPr>
          <w:rFonts w:ascii="Static" w:hAnsi="Static" w:cs="Arial"/>
        </w:rPr>
      </w:pPr>
      <w:r w:rsidRPr="00F07C7B">
        <w:rPr>
          <w:rFonts w:ascii="Static" w:hAnsi="Static" w:cs="Arial"/>
          <w:b/>
        </w:rPr>
        <w:t>Der Schwerpunkt</w:t>
      </w:r>
      <w:r w:rsidR="002C0026">
        <w:rPr>
          <w:rFonts w:ascii="Static" w:hAnsi="Static" w:cs="Arial"/>
          <w:b/>
        </w:rPr>
        <w:t xml:space="preserve"> </w:t>
      </w:r>
      <w:r w:rsidRPr="00F07C7B">
        <w:rPr>
          <w:rFonts w:ascii="Static" w:hAnsi="Static" w:cs="Arial"/>
        </w:rPr>
        <w:t>der Fachexkursion liegt auf den Städten Lüttich (</w:t>
      </w:r>
      <w:proofErr w:type="spellStart"/>
      <w:r w:rsidRPr="00F07C7B">
        <w:rPr>
          <w:rFonts w:ascii="Static" w:hAnsi="Static" w:cs="Arial"/>
        </w:rPr>
        <w:t>Liège</w:t>
      </w:r>
      <w:proofErr w:type="spellEnd"/>
      <w:r w:rsidRPr="00F07C7B">
        <w:rPr>
          <w:rFonts w:ascii="Static" w:hAnsi="Static" w:cs="Arial"/>
        </w:rPr>
        <w:t xml:space="preserve">), Antwerpen, Gent, </w:t>
      </w:r>
      <w:proofErr w:type="spellStart"/>
      <w:r w:rsidRPr="00F07C7B">
        <w:rPr>
          <w:rFonts w:ascii="Static" w:hAnsi="Static" w:cs="Arial"/>
        </w:rPr>
        <w:t>Genk</w:t>
      </w:r>
      <w:proofErr w:type="spellEnd"/>
      <w:r w:rsidRPr="00F07C7B">
        <w:rPr>
          <w:rFonts w:ascii="Static" w:hAnsi="Static" w:cs="Arial"/>
        </w:rPr>
        <w:t xml:space="preserve"> sowie Brüssel. Unter dem Motto „Beautés </w:t>
      </w:r>
      <w:proofErr w:type="spellStart"/>
      <w:r w:rsidRPr="00F07C7B">
        <w:rPr>
          <w:rFonts w:ascii="Static" w:hAnsi="Static" w:cs="Arial"/>
        </w:rPr>
        <w:t>Belges</w:t>
      </w:r>
      <w:proofErr w:type="spellEnd"/>
      <w:r w:rsidRPr="00F07C7B">
        <w:rPr>
          <w:rFonts w:ascii="Static" w:hAnsi="Static" w:cs="Arial"/>
        </w:rPr>
        <w:t xml:space="preserve">“ wird uns der Architekt und gebürtige Belgier </w:t>
      </w:r>
      <w:proofErr w:type="spellStart"/>
      <w:r w:rsidRPr="00F07C7B">
        <w:rPr>
          <w:rFonts w:ascii="Static" w:hAnsi="Static" w:cs="Arial"/>
        </w:rPr>
        <w:t>Stijn</w:t>
      </w:r>
      <w:proofErr w:type="spellEnd"/>
      <w:r w:rsidRPr="00F07C7B">
        <w:rPr>
          <w:rFonts w:ascii="Static" w:hAnsi="Static" w:cs="Arial"/>
        </w:rPr>
        <w:t xml:space="preserve"> Nagels die zeitgenössische Architektur seiner Heimat vermitteln. Seine erstklassige Kenntnis der aktuellen Entwicklungen und seine Kontakte vor Ort werden uns interessante Einblicke in eine</w:t>
      </w:r>
      <w:r w:rsidR="002C0026">
        <w:rPr>
          <w:rFonts w:ascii="Static" w:hAnsi="Static" w:cs="Arial"/>
        </w:rPr>
        <w:t xml:space="preserve"> </w:t>
      </w:r>
      <w:r w:rsidRPr="00F07C7B">
        <w:rPr>
          <w:rFonts w:ascii="Static" w:hAnsi="Static" w:cs="Arial"/>
        </w:rPr>
        <w:t>überaus lebendige Architekturszene bieten. In den historischen Altstädten erwarten uns beeindruckende Beispiele für die architektonische Verknüpfung von Alt und Neu.</w:t>
      </w:r>
    </w:p>
    <w:p w:rsidR="002C0026" w:rsidRPr="00F07C7B" w:rsidRDefault="002C0026" w:rsidP="00561034">
      <w:pPr>
        <w:autoSpaceDE w:val="0"/>
        <w:autoSpaceDN w:val="0"/>
        <w:adjustRightInd w:val="0"/>
        <w:rPr>
          <w:rFonts w:ascii="Static" w:hAnsi="Static" w:cs="Arial"/>
        </w:rPr>
      </w:pPr>
    </w:p>
    <w:p w:rsidR="00561034" w:rsidRPr="00F07C7B" w:rsidRDefault="00561034" w:rsidP="00561034">
      <w:pPr>
        <w:autoSpaceDE w:val="0"/>
        <w:autoSpaceDN w:val="0"/>
        <w:adjustRightInd w:val="0"/>
        <w:rPr>
          <w:rFonts w:ascii="Static" w:hAnsi="Static" w:cs="Arial"/>
        </w:rPr>
      </w:pPr>
      <w:r w:rsidRPr="002C0026">
        <w:rPr>
          <w:rFonts w:ascii="Static" w:hAnsi="Static" w:cs="Arial"/>
          <w:b/>
        </w:rPr>
        <w:t>Hinzukommen absolute Highlights</w:t>
      </w:r>
      <w:r w:rsidRPr="00F07C7B">
        <w:rPr>
          <w:rFonts w:ascii="Static" w:hAnsi="Static" w:cs="Arial"/>
        </w:rPr>
        <w:t xml:space="preserve"> wie das „MAS“ von </w:t>
      </w:r>
      <w:proofErr w:type="spellStart"/>
      <w:r w:rsidRPr="00F07C7B">
        <w:rPr>
          <w:rFonts w:ascii="Static" w:hAnsi="Static" w:cs="Arial"/>
        </w:rPr>
        <w:t>Neutelings</w:t>
      </w:r>
      <w:proofErr w:type="spellEnd"/>
      <w:r w:rsidRPr="00F07C7B">
        <w:rPr>
          <w:rFonts w:ascii="Static" w:hAnsi="Static" w:cs="Arial"/>
        </w:rPr>
        <w:t xml:space="preserve"> &amp; </w:t>
      </w:r>
      <w:proofErr w:type="spellStart"/>
      <w:r w:rsidRPr="00F07C7B">
        <w:rPr>
          <w:rFonts w:ascii="Static" w:hAnsi="Static" w:cs="Arial"/>
        </w:rPr>
        <w:t>Riedijk</w:t>
      </w:r>
      <w:proofErr w:type="spellEnd"/>
      <w:r w:rsidRPr="00F07C7B">
        <w:rPr>
          <w:rFonts w:ascii="Static" w:hAnsi="Static" w:cs="Arial"/>
        </w:rPr>
        <w:t xml:space="preserve"> und Beispiele für die Neu- und Nachnutzung einstiger Industrieareale (wie eine ehemalige Kohlemine in </w:t>
      </w:r>
      <w:proofErr w:type="spellStart"/>
      <w:r w:rsidRPr="00F07C7B">
        <w:rPr>
          <w:rFonts w:ascii="Static" w:hAnsi="Static" w:cs="Arial"/>
        </w:rPr>
        <w:t>Genk</w:t>
      </w:r>
      <w:proofErr w:type="spellEnd"/>
      <w:r w:rsidRPr="00F07C7B">
        <w:rPr>
          <w:rFonts w:ascii="Static" w:hAnsi="Static" w:cs="Arial"/>
        </w:rPr>
        <w:t>.)</w:t>
      </w:r>
    </w:p>
    <w:p w:rsidR="00561034" w:rsidRPr="00F07C7B" w:rsidRDefault="00561034" w:rsidP="00561034">
      <w:pPr>
        <w:autoSpaceDE w:val="0"/>
        <w:autoSpaceDN w:val="0"/>
        <w:adjustRightInd w:val="0"/>
        <w:rPr>
          <w:rFonts w:ascii="Static" w:hAnsi="Static" w:cs="Arial"/>
        </w:rPr>
      </w:pPr>
      <w:r w:rsidRPr="00F07C7B">
        <w:rPr>
          <w:rFonts w:ascii="Static" w:hAnsi="Static" w:cs="Arial"/>
        </w:rPr>
        <w:t xml:space="preserve">In Brüssel werden wir auch ausgewählte Bauten der Belle </w:t>
      </w:r>
      <w:proofErr w:type="spellStart"/>
      <w:r w:rsidRPr="00F07C7B">
        <w:rPr>
          <w:rFonts w:ascii="Static" w:hAnsi="Static" w:cs="Arial"/>
        </w:rPr>
        <w:t>Époque</w:t>
      </w:r>
      <w:proofErr w:type="spellEnd"/>
      <w:r w:rsidRPr="00F07C7B">
        <w:rPr>
          <w:rFonts w:ascii="Static" w:hAnsi="Static" w:cs="Arial"/>
        </w:rPr>
        <w:t xml:space="preserve"> wie z.B. von Victor Horta besichtigen.</w:t>
      </w:r>
    </w:p>
    <w:p w:rsidR="00561034" w:rsidRPr="00F07C7B" w:rsidRDefault="00561034" w:rsidP="00561034">
      <w:pPr>
        <w:autoSpaceDE w:val="0"/>
        <w:autoSpaceDN w:val="0"/>
        <w:adjustRightInd w:val="0"/>
        <w:rPr>
          <w:rFonts w:ascii="Static" w:hAnsi="Static" w:cs="Arial"/>
        </w:rPr>
      </w:pPr>
    </w:p>
    <w:p w:rsidR="00561034" w:rsidRDefault="00561034" w:rsidP="00561034">
      <w:pPr>
        <w:autoSpaceDE w:val="0"/>
        <w:autoSpaceDN w:val="0"/>
        <w:adjustRightInd w:val="0"/>
        <w:rPr>
          <w:rFonts w:ascii="Static" w:hAnsi="Static" w:cs="Arial"/>
        </w:rPr>
      </w:pPr>
      <w:r>
        <w:rPr>
          <w:rFonts w:ascii="Static" w:hAnsi="Static" w:cs="Arial"/>
        </w:rPr>
        <w:t>Nähere Infos zu Leistungen,</w:t>
      </w:r>
      <w:r w:rsidR="00F752FA">
        <w:rPr>
          <w:rFonts w:ascii="Static" w:hAnsi="Static" w:cs="Arial"/>
        </w:rPr>
        <w:t xml:space="preserve"> Programm,</w:t>
      </w:r>
      <w:r>
        <w:rPr>
          <w:rFonts w:ascii="Static" w:hAnsi="Static" w:cs="Arial"/>
        </w:rPr>
        <w:t xml:space="preserve"> Kosten und Anmeldung: </w:t>
      </w:r>
      <w:hyperlink r:id="rId25" w:history="1">
        <w:r w:rsidRPr="005E524A">
          <w:rPr>
            <w:rStyle w:val="Hyperlink"/>
            <w:rFonts w:ascii="Static" w:hAnsi="Static" w:cs="Arial"/>
          </w:rPr>
          <w:t>http://www.initiativearchitektur.at/event.php?item=8180</w:t>
        </w:r>
      </w:hyperlink>
    </w:p>
    <w:p w:rsidR="004D1654" w:rsidRPr="00681488" w:rsidRDefault="00D64EA2" w:rsidP="00561034">
      <w:pPr>
        <w:autoSpaceDE w:val="0"/>
        <w:autoSpaceDN w:val="0"/>
        <w:adjustRightInd w:val="0"/>
        <w:rPr>
          <w:rFonts w:ascii="Static" w:hAnsi="Static" w:cs="Arial"/>
          <w:b/>
        </w:rPr>
      </w:pPr>
      <w:r>
        <w:rPr>
          <w:rFonts w:ascii="Static" w:eastAsia="Calibri" w:hAnsi="Static" w:cs="Calibri"/>
          <w:b/>
          <w:color w:val="FF0000"/>
          <w:lang w:val="it-IT" w:eastAsia="en-US"/>
        </w:rPr>
        <w:br w:type="page"/>
      </w:r>
      <w:r w:rsidR="002E4B8D">
        <w:rPr>
          <w:rFonts w:ascii="Static" w:hAnsi="Static" w:cs="Arial"/>
          <w:b/>
        </w:rPr>
        <w:lastRenderedPageBreak/>
        <w:t>AUF DER CD FINDEN SIE</w:t>
      </w:r>
      <w:r w:rsidR="004D1654" w:rsidRPr="00681488">
        <w:rPr>
          <w:rFonts w:ascii="Static" w:hAnsi="Static" w:cs="Arial"/>
          <w:b/>
        </w:rPr>
        <w:t xml:space="preserve">: </w:t>
      </w:r>
    </w:p>
    <w:p w:rsidR="004D1654" w:rsidRPr="00681488" w:rsidRDefault="004D1654" w:rsidP="002E4B8D">
      <w:pPr>
        <w:spacing w:line="300" w:lineRule="auto"/>
        <w:rPr>
          <w:rFonts w:ascii="Static" w:hAnsi="Static" w:cs="Arial"/>
        </w:rPr>
      </w:pPr>
    </w:p>
    <w:p w:rsidR="004D1654" w:rsidRPr="00681488" w:rsidRDefault="004D1654" w:rsidP="002E4B8D">
      <w:pPr>
        <w:spacing w:line="300" w:lineRule="auto"/>
        <w:rPr>
          <w:rFonts w:ascii="Static" w:hAnsi="Static" w:cs="Arial"/>
          <w:u w:val="single"/>
        </w:rPr>
      </w:pPr>
      <w:r w:rsidRPr="00681488">
        <w:rPr>
          <w:rFonts w:ascii="Static" w:hAnsi="Static" w:cs="Arial"/>
          <w:u w:val="single"/>
        </w:rPr>
        <w:t>- Pressemappe</w:t>
      </w:r>
    </w:p>
    <w:p w:rsidR="004D1654" w:rsidRDefault="004D1654" w:rsidP="002E4B8D">
      <w:pPr>
        <w:pStyle w:val="NormalParagraphStyle"/>
        <w:spacing w:line="300" w:lineRule="auto"/>
        <w:rPr>
          <w:rFonts w:ascii="Static" w:hAnsi="Static" w:cs="Arial"/>
          <w:lang w:val="de-AT"/>
        </w:rPr>
      </w:pPr>
    </w:p>
    <w:p w:rsidR="009061D0" w:rsidRPr="0014168D" w:rsidRDefault="009061D0" w:rsidP="009061D0">
      <w:pPr>
        <w:pStyle w:val="NormalParagraphStyle"/>
        <w:spacing w:line="300" w:lineRule="auto"/>
        <w:rPr>
          <w:rFonts w:ascii="Static" w:hAnsi="Static" w:cs="Arial"/>
          <w:u w:val="single"/>
          <w:lang w:val="de-AT"/>
        </w:rPr>
      </w:pPr>
      <w:r>
        <w:rPr>
          <w:rFonts w:ascii="Static" w:hAnsi="Static" w:cs="Arial"/>
          <w:u w:val="single"/>
          <w:lang w:val="de-AT"/>
        </w:rPr>
        <w:t xml:space="preserve">Porträtfoto Matthias </w:t>
      </w:r>
      <w:proofErr w:type="spellStart"/>
      <w:r>
        <w:rPr>
          <w:rFonts w:ascii="Static" w:hAnsi="Static" w:cs="Arial"/>
          <w:u w:val="single"/>
          <w:lang w:val="de-AT"/>
        </w:rPr>
        <w:t>Mulitzer</w:t>
      </w:r>
      <w:proofErr w:type="spellEnd"/>
      <w:r w:rsidRPr="0014168D">
        <w:rPr>
          <w:rFonts w:ascii="Static" w:hAnsi="Static" w:cs="Arial"/>
          <w:u w:val="single"/>
          <w:lang w:val="de-AT"/>
        </w:rPr>
        <w:t>:</w:t>
      </w:r>
    </w:p>
    <w:p w:rsidR="003A5167" w:rsidRDefault="003A5167" w:rsidP="009061D0">
      <w:pPr>
        <w:pStyle w:val="NormalParagraphStyle"/>
        <w:spacing w:line="300" w:lineRule="auto"/>
        <w:rPr>
          <w:rFonts w:ascii="Static" w:hAnsi="Static" w:cs="Arial"/>
        </w:rPr>
      </w:pPr>
      <w:r>
        <w:rPr>
          <w:rFonts w:ascii="Static" w:hAnsi="Static" w:cs="Arial"/>
        </w:rPr>
        <w:t>1</w:t>
      </w:r>
    </w:p>
    <w:p w:rsidR="009061D0" w:rsidRPr="00681488" w:rsidRDefault="009061D0" w:rsidP="009061D0">
      <w:pPr>
        <w:pStyle w:val="NormalParagraphStyle"/>
        <w:spacing w:line="300" w:lineRule="auto"/>
        <w:rPr>
          <w:rFonts w:ascii="Static" w:hAnsi="Static" w:cs="Arial"/>
        </w:rPr>
      </w:pPr>
      <w:r w:rsidRPr="00681488">
        <w:rPr>
          <w:rFonts w:ascii="Static" w:hAnsi="Static" w:cs="Arial"/>
        </w:rPr>
        <w:t>Bezeichnung</w:t>
      </w:r>
      <w:r w:rsidRPr="009061D0">
        <w:rPr>
          <w:rFonts w:ascii="Static" w:hAnsi="Static" w:cs="Arial"/>
        </w:rPr>
        <w:t xml:space="preserve"> </w:t>
      </w:r>
      <w:r>
        <w:rPr>
          <w:rFonts w:ascii="Static" w:hAnsi="Static" w:cs="Arial"/>
        </w:rPr>
        <w:t xml:space="preserve">und </w:t>
      </w:r>
      <w:proofErr w:type="spellStart"/>
      <w:r w:rsidRPr="00681488">
        <w:rPr>
          <w:rFonts w:ascii="Static" w:hAnsi="Static" w:cs="Arial"/>
        </w:rPr>
        <w:t>Fototext</w:t>
      </w:r>
      <w:proofErr w:type="spellEnd"/>
      <w:r w:rsidRPr="00681488">
        <w:rPr>
          <w:rFonts w:ascii="Static" w:hAnsi="Static" w:cs="Arial"/>
        </w:rPr>
        <w:t xml:space="preserve">: </w:t>
      </w:r>
      <w:r>
        <w:rPr>
          <w:rFonts w:ascii="Static" w:hAnsi="Static" w:cs="Arial"/>
        </w:rPr>
        <w:t xml:space="preserve">Porträt Matthias </w:t>
      </w:r>
      <w:proofErr w:type="spellStart"/>
      <w:r>
        <w:rPr>
          <w:rFonts w:ascii="Static" w:hAnsi="Static" w:cs="Arial"/>
        </w:rPr>
        <w:t>Mulitzer</w:t>
      </w:r>
      <w:proofErr w:type="spellEnd"/>
    </w:p>
    <w:p w:rsidR="009061D0" w:rsidRDefault="009061D0" w:rsidP="009061D0">
      <w:pPr>
        <w:pStyle w:val="NormalParagraphStyle"/>
        <w:spacing w:line="300" w:lineRule="auto"/>
        <w:rPr>
          <w:rFonts w:ascii="Static" w:hAnsi="Static" w:cs="Arial"/>
        </w:rPr>
      </w:pPr>
      <w:r w:rsidRPr="00681488">
        <w:rPr>
          <w:rFonts w:ascii="Static" w:hAnsi="Static" w:cs="Arial"/>
        </w:rPr>
        <w:t xml:space="preserve">Foto: © </w:t>
      </w:r>
      <w:r>
        <w:rPr>
          <w:rFonts w:ascii="Static" w:hAnsi="Static" w:cs="Arial"/>
        </w:rPr>
        <w:t>Peter Dressler</w:t>
      </w:r>
    </w:p>
    <w:p w:rsidR="009061D0" w:rsidRDefault="009061D0" w:rsidP="009061D0">
      <w:pPr>
        <w:pStyle w:val="NormalParagraphStyle"/>
        <w:spacing w:line="300" w:lineRule="auto"/>
        <w:rPr>
          <w:rFonts w:ascii="Static" w:hAnsi="Static" w:cs="Arial"/>
        </w:rPr>
      </w:pPr>
    </w:p>
    <w:p w:rsidR="0014168D" w:rsidRDefault="007B4D97" w:rsidP="002E4B8D">
      <w:pPr>
        <w:pStyle w:val="NormalParagraphStyle"/>
        <w:spacing w:line="300" w:lineRule="auto"/>
        <w:rPr>
          <w:rFonts w:ascii="Static" w:hAnsi="Static" w:cs="Arial"/>
          <w:u w:val="single"/>
          <w:lang w:val="de-AT"/>
        </w:rPr>
      </w:pPr>
      <w:r>
        <w:rPr>
          <w:rFonts w:ascii="Static" w:hAnsi="Static" w:cs="Arial"/>
          <w:u w:val="single"/>
          <w:lang w:val="de-AT"/>
        </w:rPr>
        <w:t>Fotos zu Ausstellung und Rahmenprogramm</w:t>
      </w:r>
      <w:r w:rsidR="0014168D" w:rsidRPr="0014168D">
        <w:rPr>
          <w:rFonts w:ascii="Static" w:hAnsi="Static" w:cs="Arial"/>
          <w:u w:val="single"/>
          <w:lang w:val="de-AT"/>
        </w:rPr>
        <w:t>:</w:t>
      </w:r>
    </w:p>
    <w:p w:rsidR="00CE201F" w:rsidRPr="00681488" w:rsidRDefault="003A5167" w:rsidP="002E4B8D">
      <w:pPr>
        <w:pStyle w:val="NormalParagraphStyle"/>
        <w:spacing w:line="300" w:lineRule="auto"/>
        <w:rPr>
          <w:rFonts w:ascii="Static" w:hAnsi="Static" w:cs="Arial"/>
          <w:lang w:val="de-AT"/>
        </w:rPr>
      </w:pPr>
      <w:r>
        <w:rPr>
          <w:rFonts w:ascii="Static" w:hAnsi="Static" w:cs="Arial"/>
          <w:lang w:val="de-AT"/>
        </w:rPr>
        <w:t>2</w:t>
      </w:r>
    </w:p>
    <w:p w:rsidR="00CE201F" w:rsidRPr="00681488" w:rsidRDefault="00CE201F" w:rsidP="002E4B8D">
      <w:pPr>
        <w:pStyle w:val="NormalParagraphStyle"/>
        <w:spacing w:line="300" w:lineRule="auto"/>
        <w:rPr>
          <w:rFonts w:ascii="Static" w:hAnsi="Static" w:cs="Arial"/>
        </w:rPr>
      </w:pPr>
      <w:r w:rsidRPr="00681488">
        <w:rPr>
          <w:rFonts w:ascii="Static" w:hAnsi="Static" w:cs="Arial"/>
        </w:rPr>
        <w:t xml:space="preserve">Bezeichnung: </w:t>
      </w:r>
      <w:r w:rsidR="003A5167" w:rsidRPr="003A5167">
        <w:rPr>
          <w:rFonts w:ascii="Static" w:hAnsi="Static" w:cs="Arial"/>
        </w:rPr>
        <w:t>Bibliothek W</w:t>
      </w:r>
      <w:r w:rsidR="003A5167">
        <w:rPr>
          <w:rFonts w:ascii="Static" w:hAnsi="Static" w:cs="Arial"/>
        </w:rPr>
        <w:t>eiß</w:t>
      </w:r>
    </w:p>
    <w:p w:rsidR="00CE201F" w:rsidRPr="00681488" w:rsidRDefault="00CE201F" w:rsidP="002E4B8D">
      <w:pPr>
        <w:pStyle w:val="NormalParagraphStyle"/>
        <w:spacing w:line="300" w:lineRule="auto"/>
        <w:rPr>
          <w:rFonts w:ascii="Static" w:hAnsi="Static" w:cs="Arial"/>
        </w:rPr>
      </w:pPr>
      <w:proofErr w:type="spellStart"/>
      <w:r w:rsidRPr="00681488">
        <w:rPr>
          <w:rFonts w:ascii="Static" w:hAnsi="Static" w:cs="Arial"/>
        </w:rPr>
        <w:t>Fototext</w:t>
      </w:r>
      <w:proofErr w:type="spellEnd"/>
      <w:r w:rsidRPr="00681488">
        <w:rPr>
          <w:rFonts w:ascii="Static" w:hAnsi="Static" w:cs="Arial"/>
        </w:rPr>
        <w:t xml:space="preserve">: </w:t>
      </w:r>
      <w:r w:rsidR="003A5167" w:rsidRPr="003A5167">
        <w:rPr>
          <w:rFonts w:ascii="Static" w:hAnsi="Static" w:cs="Arial"/>
        </w:rPr>
        <w:t>Bibliothek Dr. Peter Weiß, Kirchbach im Wienerwald</w:t>
      </w:r>
    </w:p>
    <w:p w:rsidR="00CE201F" w:rsidRPr="00681488" w:rsidRDefault="00CE201F" w:rsidP="002E4B8D">
      <w:pPr>
        <w:pStyle w:val="NormalParagraphStyle"/>
        <w:spacing w:line="300" w:lineRule="auto"/>
        <w:rPr>
          <w:rFonts w:ascii="Static" w:hAnsi="Static" w:cs="Arial"/>
        </w:rPr>
      </w:pPr>
      <w:r w:rsidRPr="00681488">
        <w:rPr>
          <w:rFonts w:ascii="Static" w:hAnsi="Static" w:cs="Arial"/>
        </w:rPr>
        <w:t xml:space="preserve">Foto: © </w:t>
      </w:r>
      <w:r w:rsidR="003A5167" w:rsidRPr="003A5167">
        <w:rPr>
          <w:rFonts w:ascii="Static" w:hAnsi="Static" w:cs="Arial"/>
        </w:rPr>
        <w:t>Peter Dressler</w:t>
      </w:r>
    </w:p>
    <w:p w:rsidR="00AB660E" w:rsidRDefault="00AB660E" w:rsidP="002E4B8D">
      <w:pPr>
        <w:pStyle w:val="NormalParagraphStyle"/>
        <w:spacing w:line="300" w:lineRule="auto"/>
        <w:rPr>
          <w:rFonts w:ascii="Static" w:hAnsi="Static" w:cs="Arial"/>
        </w:rPr>
      </w:pPr>
    </w:p>
    <w:p w:rsidR="003A5167" w:rsidRPr="00681488" w:rsidRDefault="003A5167" w:rsidP="003A5167">
      <w:pPr>
        <w:pStyle w:val="NormalParagraphStyle"/>
        <w:spacing w:line="300" w:lineRule="auto"/>
        <w:rPr>
          <w:rFonts w:ascii="Static" w:hAnsi="Static" w:cs="Arial"/>
          <w:lang w:val="de-AT"/>
        </w:rPr>
      </w:pPr>
      <w:r>
        <w:rPr>
          <w:rFonts w:ascii="Static" w:hAnsi="Static" w:cs="Arial"/>
          <w:lang w:val="de-AT"/>
        </w:rPr>
        <w:t>3</w:t>
      </w:r>
    </w:p>
    <w:p w:rsidR="003A5167" w:rsidRPr="00681488" w:rsidRDefault="003A5167" w:rsidP="003A5167">
      <w:pPr>
        <w:pStyle w:val="NormalParagraphStyle"/>
        <w:spacing w:line="300" w:lineRule="auto"/>
        <w:rPr>
          <w:rFonts w:ascii="Static" w:hAnsi="Static" w:cs="Arial"/>
        </w:rPr>
      </w:pPr>
      <w:r w:rsidRPr="00681488">
        <w:rPr>
          <w:rFonts w:ascii="Static" w:hAnsi="Static" w:cs="Arial"/>
        </w:rPr>
        <w:t xml:space="preserve">Bezeichnung: </w:t>
      </w:r>
      <w:r w:rsidR="007B4D97" w:rsidRPr="007B4D97">
        <w:rPr>
          <w:rFonts w:ascii="Static" w:hAnsi="Static" w:cs="Arial"/>
        </w:rPr>
        <w:t>Klosterkirche</w:t>
      </w:r>
      <w:r w:rsidR="007B4D97">
        <w:rPr>
          <w:rFonts w:ascii="Static" w:hAnsi="Static" w:cs="Arial"/>
        </w:rPr>
        <w:t xml:space="preserve"> </w:t>
      </w:r>
      <w:r w:rsidR="007B4D97" w:rsidRPr="007B4D97">
        <w:rPr>
          <w:rFonts w:ascii="Static" w:hAnsi="Static" w:cs="Arial"/>
        </w:rPr>
        <w:t>Venezuela</w:t>
      </w:r>
    </w:p>
    <w:p w:rsidR="007B4D97" w:rsidRPr="00681488" w:rsidRDefault="003A5167" w:rsidP="007B4D97">
      <w:pPr>
        <w:pStyle w:val="NormalParagraphStyle"/>
        <w:spacing w:line="300" w:lineRule="auto"/>
        <w:rPr>
          <w:rFonts w:ascii="Static" w:hAnsi="Static" w:cs="Arial"/>
        </w:rPr>
      </w:pPr>
      <w:proofErr w:type="spellStart"/>
      <w:r w:rsidRPr="00681488">
        <w:rPr>
          <w:rFonts w:ascii="Static" w:hAnsi="Static" w:cs="Arial"/>
        </w:rPr>
        <w:t>Fototext</w:t>
      </w:r>
      <w:proofErr w:type="spellEnd"/>
      <w:r w:rsidRPr="00681488">
        <w:rPr>
          <w:rFonts w:ascii="Static" w:hAnsi="Static" w:cs="Arial"/>
        </w:rPr>
        <w:t xml:space="preserve">: </w:t>
      </w:r>
      <w:r w:rsidR="007B4D97" w:rsidRPr="007B4D97">
        <w:rPr>
          <w:rFonts w:ascii="Static" w:hAnsi="Static" w:cs="Arial"/>
        </w:rPr>
        <w:t xml:space="preserve">Rohbau der Klosterkirche, </w:t>
      </w:r>
      <w:proofErr w:type="spellStart"/>
      <w:r w:rsidR="007B4D97" w:rsidRPr="007B4D97">
        <w:rPr>
          <w:rFonts w:ascii="Static" w:hAnsi="Static" w:cs="Arial"/>
        </w:rPr>
        <w:t>Yermo</w:t>
      </w:r>
      <w:proofErr w:type="spellEnd"/>
      <w:r w:rsidR="007B4D97" w:rsidRPr="007B4D97">
        <w:rPr>
          <w:rFonts w:ascii="Static" w:hAnsi="Static" w:cs="Arial"/>
        </w:rPr>
        <w:t xml:space="preserve"> </w:t>
      </w:r>
      <w:proofErr w:type="spellStart"/>
      <w:r w:rsidR="007B4D97" w:rsidRPr="007B4D97">
        <w:rPr>
          <w:rFonts w:ascii="Static" w:hAnsi="Static" w:cs="Arial"/>
        </w:rPr>
        <w:t>Camaldulense</w:t>
      </w:r>
      <w:proofErr w:type="spellEnd"/>
      <w:r w:rsidR="007B4D97" w:rsidRPr="007B4D97">
        <w:rPr>
          <w:rFonts w:ascii="Static" w:hAnsi="Static" w:cs="Arial"/>
        </w:rPr>
        <w:t xml:space="preserve">, </w:t>
      </w:r>
      <w:proofErr w:type="spellStart"/>
      <w:r w:rsidR="007B4D97" w:rsidRPr="007B4D97">
        <w:rPr>
          <w:rFonts w:ascii="Static" w:hAnsi="Static" w:cs="Arial"/>
        </w:rPr>
        <w:t>Pregonero</w:t>
      </w:r>
      <w:proofErr w:type="spellEnd"/>
      <w:r w:rsidR="007B4D97" w:rsidRPr="007B4D97">
        <w:rPr>
          <w:rFonts w:ascii="Static" w:hAnsi="Static" w:cs="Arial"/>
        </w:rPr>
        <w:t xml:space="preserve"> - Venezuela</w:t>
      </w:r>
    </w:p>
    <w:p w:rsidR="003A5167" w:rsidRDefault="003A5167" w:rsidP="003A5167">
      <w:pPr>
        <w:pStyle w:val="NormalParagraphStyle"/>
        <w:spacing w:line="300" w:lineRule="auto"/>
        <w:rPr>
          <w:rFonts w:ascii="Static" w:hAnsi="Static" w:cs="Arial"/>
        </w:rPr>
      </w:pPr>
      <w:r w:rsidRPr="00681488">
        <w:rPr>
          <w:rFonts w:ascii="Static" w:hAnsi="Static" w:cs="Arial"/>
        </w:rPr>
        <w:t xml:space="preserve">Foto: © </w:t>
      </w:r>
      <w:r w:rsidR="007B4D97">
        <w:rPr>
          <w:rFonts w:ascii="Static" w:hAnsi="Static" w:cs="Arial"/>
        </w:rPr>
        <w:t xml:space="preserve">Matthias </w:t>
      </w:r>
      <w:proofErr w:type="spellStart"/>
      <w:r w:rsidR="007B4D97">
        <w:rPr>
          <w:rFonts w:ascii="Static" w:hAnsi="Static" w:cs="Arial"/>
        </w:rPr>
        <w:t>Mulitzer</w:t>
      </w:r>
      <w:proofErr w:type="spellEnd"/>
    </w:p>
    <w:p w:rsidR="007B120D" w:rsidRDefault="007B120D" w:rsidP="003A5167">
      <w:pPr>
        <w:pStyle w:val="NormalParagraphStyle"/>
        <w:spacing w:line="300" w:lineRule="auto"/>
        <w:rPr>
          <w:rFonts w:ascii="Static" w:hAnsi="Static" w:cs="Arial"/>
        </w:rPr>
      </w:pPr>
    </w:p>
    <w:p w:rsidR="007B120D" w:rsidRPr="0014168D" w:rsidRDefault="007B120D" w:rsidP="007B120D">
      <w:pPr>
        <w:pStyle w:val="NormalParagraphStyle"/>
        <w:spacing w:line="300" w:lineRule="auto"/>
        <w:rPr>
          <w:rFonts w:ascii="Static" w:hAnsi="Static" w:cs="Arial"/>
          <w:u w:val="single"/>
          <w:lang w:val="de-AT"/>
        </w:rPr>
      </w:pPr>
      <w:r>
        <w:rPr>
          <w:rFonts w:ascii="Static" w:hAnsi="Static" w:cs="Arial"/>
          <w:u w:val="single"/>
          <w:lang w:val="de-AT"/>
        </w:rPr>
        <w:t>Fotos der Ausstellung</w:t>
      </w:r>
      <w:r w:rsidRPr="0014168D">
        <w:rPr>
          <w:rFonts w:ascii="Static" w:hAnsi="Static" w:cs="Arial"/>
          <w:u w:val="single"/>
          <w:lang w:val="de-AT"/>
        </w:rPr>
        <w:t>:</w:t>
      </w:r>
    </w:p>
    <w:p w:rsidR="007B120D" w:rsidRDefault="007B120D" w:rsidP="007B120D">
      <w:pPr>
        <w:pStyle w:val="NormalParagraphStyle"/>
        <w:spacing w:line="300" w:lineRule="auto"/>
        <w:rPr>
          <w:rFonts w:ascii="Static" w:hAnsi="Static" w:cs="Arial"/>
        </w:rPr>
      </w:pPr>
      <w:r>
        <w:rPr>
          <w:rFonts w:ascii="Static" w:hAnsi="Static" w:cs="Arial"/>
        </w:rPr>
        <w:t>4-6</w:t>
      </w:r>
    </w:p>
    <w:p w:rsidR="007B120D" w:rsidRPr="00681488" w:rsidRDefault="007B120D" w:rsidP="007B120D">
      <w:pPr>
        <w:pStyle w:val="NormalParagraphStyle"/>
        <w:spacing w:line="300" w:lineRule="auto"/>
        <w:rPr>
          <w:rFonts w:ascii="Static" w:hAnsi="Static" w:cs="Arial"/>
        </w:rPr>
      </w:pPr>
      <w:r w:rsidRPr="00681488">
        <w:rPr>
          <w:rFonts w:ascii="Static" w:hAnsi="Static" w:cs="Arial"/>
        </w:rPr>
        <w:t xml:space="preserve">Bezeichnung: </w:t>
      </w:r>
      <w:r>
        <w:rPr>
          <w:rFonts w:ascii="Static" w:hAnsi="Static" w:cs="Arial"/>
        </w:rPr>
        <w:t>Ausstellung</w:t>
      </w:r>
    </w:p>
    <w:p w:rsidR="007B120D" w:rsidRPr="00681488" w:rsidRDefault="007B120D" w:rsidP="007B120D">
      <w:pPr>
        <w:pStyle w:val="NormalParagraphStyle"/>
        <w:spacing w:line="300" w:lineRule="auto"/>
        <w:rPr>
          <w:rFonts w:ascii="Static" w:hAnsi="Static" w:cs="Arial"/>
        </w:rPr>
      </w:pPr>
      <w:proofErr w:type="spellStart"/>
      <w:r w:rsidRPr="00681488">
        <w:rPr>
          <w:rFonts w:ascii="Static" w:hAnsi="Static" w:cs="Arial"/>
        </w:rPr>
        <w:t>Fototext</w:t>
      </w:r>
      <w:proofErr w:type="spellEnd"/>
      <w:r>
        <w:rPr>
          <w:rFonts w:ascii="Static" w:hAnsi="Static" w:cs="Arial"/>
        </w:rPr>
        <w:t xml:space="preserve">: Die Ausstellung „Matthias </w:t>
      </w:r>
      <w:proofErr w:type="spellStart"/>
      <w:r>
        <w:rPr>
          <w:rFonts w:ascii="Static" w:hAnsi="Static" w:cs="Arial"/>
        </w:rPr>
        <w:t>Mulitzer</w:t>
      </w:r>
      <w:proofErr w:type="spellEnd"/>
      <w:r>
        <w:rPr>
          <w:rFonts w:ascii="Static" w:hAnsi="Static" w:cs="Arial"/>
        </w:rPr>
        <w:t>“ in der Initiative Architektur</w:t>
      </w:r>
    </w:p>
    <w:p w:rsidR="007B120D" w:rsidRDefault="007B120D" w:rsidP="007B120D">
      <w:pPr>
        <w:pStyle w:val="NormalParagraphStyle"/>
        <w:spacing w:line="300" w:lineRule="auto"/>
        <w:rPr>
          <w:rFonts w:ascii="Static" w:hAnsi="Static" w:cs="Arial"/>
        </w:rPr>
      </w:pPr>
      <w:r w:rsidRPr="00681488">
        <w:rPr>
          <w:rFonts w:ascii="Static" w:hAnsi="Static" w:cs="Arial"/>
        </w:rPr>
        <w:t xml:space="preserve">Foto: © </w:t>
      </w:r>
      <w:r>
        <w:rPr>
          <w:rFonts w:ascii="Static" w:hAnsi="Static" w:cs="Arial"/>
        </w:rPr>
        <w:t xml:space="preserve">Jana </w:t>
      </w:r>
      <w:proofErr w:type="spellStart"/>
      <w:r>
        <w:rPr>
          <w:rFonts w:ascii="Static" w:hAnsi="Static" w:cs="Arial"/>
        </w:rPr>
        <w:t>Breuste</w:t>
      </w:r>
      <w:proofErr w:type="spellEnd"/>
      <w:r>
        <w:rPr>
          <w:rFonts w:ascii="Static" w:hAnsi="Static" w:cs="Arial"/>
        </w:rPr>
        <w:t>, Initiative Architektur</w:t>
      </w:r>
    </w:p>
    <w:p w:rsidR="003A5167" w:rsidRDefault="003A5167" w:rsidP="002E4B8D">
      <w:pPr>
        <w:pStyle w:val="NormalParagraphStyle"/>
        <w:spacing w:line="300" w:lineRule="auto"/>
        <w:rPr>
          <w:rFonts w:ascii="Static" w:hAnsi="Static" w:cs="Arial"/>
        </w:rPr>
      </w:pPr>
    </w:p>
    <w:p w:rsidR="007B4D97" w:rsidRDefault="007B4D97" w:rsidP="007B4D97">
      <w:pPr>
        <w:pStyle w:val="NormalParagraphStyle"/>
        <w:spacing w:line="300" w:lineRule="auto"/>
        <w:rPr>
          <w:rFonts w:ascii="Static" w:hAnsi="Static" w:cs="Arial"/>
          <w:u w:val="single"/>
          <w:lang w:val="de-AT"/>
        </w:rPr>
      </w:pPr>
      <w:r>
        <w:rPr>
          <w:rFonts w:ascii="Static" w:hAnsi="Static" w:cs="Arial"/>
          <w:u w:val="single"/>
          <w:lang w:val="de-AT"/>
        </w:rPr>
        <w:t xml:space="preserve">Fotos zu Objekten von Matthias </w:t>
      </w:r>
      <w:proofErr w:type="spellStart"/>
      <w:r>
        <w:rPr>
          <w:rFonts w:ascii="Static" w:hAnsi="Static" w:cs="Arial"/>
          <w:u w:val="single"/>
          <w:lang w:val="de-AT"/>
        </w:rPr>
        <w:t>Mulitzer</w:t>
      </w:r>
      <w:proofErr w:type="spellEnd"/>
      <w:r>
        <w:rPr>
          <w:rFonts w:ascii="Static" w:hAnsi="Static" w:cs="Arial"/>
          <w:u w:val="single"/>
          <w:lang w:val="de-AT"/>
        </w:rPr>
        <w:t xml:space="preserve"> in den jeweiligen Ordnern</w:t>
      </w:r>
      <w:r w:rsidRPr="0014168D">
        <w:rPr>
          <w:rFonts w:ascii="Static" w:hAnsi="Static" w:cs="Arial"/>
          <w:u w:val="single"/>
          <w:lang w:val="de-AT"/>
        </w:rPr>
        <w:t>:</w:t>
      </w:r>
    </w:p>
    <w:p w:rsidR="007B4D97" w:rsidRDefault="007B4D97" w:rsidP="0014168D">
      <w:pPr>
        <w:pStyle w:val="NormalParagraphStyle"/>
        <w:spacing w:line="300" w:lineRule="auto"/>
        <w:rPr>
          <w:rFonts w:ascii="Static" w:hAnsi="Static" w:cs="Arial"/>
        </w:rPr>
      </w:pPr>
    </w:p>
    <w:p w:rsidR="00A3154E" w:rsidRPr="00681488" w:rsidRDefault="00A3154E" w:rsidP="00A3154E">
      <w:pPr>
        <w:pStyle w:val="NormalParagraphStyle"/>
        <w:spacing w:line="300" w:lineRule="auto"/>
        <w:rPr>
          <w:rFonts w:ascii="Static" w:hAnsi="Static" w:cs="Arial"/>
        </w:rPr>
      </w:pPr>
      <w:r w:rsidRPr="00681488">
        <w:rPr>
          <w:rFonts w:ascii="Static" w:hAnsi="Static" w:cs="Arial"/>
        </w:rPr>
        <w:t xml:space="preserve">Bezeichnung: </w:t>
      </w:r>
      <w:r>
        <w:rPr>
          <w:rFonts w:ascii="Static" w:hAnsi="Static" w:cs="Arial"/>
        </w:rPr>
        <w:t>Kloster Maria im Paradies</w:t>
      </w:r>
    </w:p>
    <w:p w:rsidR="00A3154E" w:rsidRDefault="00A3154E" w:rsidP="00A3154E">
      <w:pPr>
        <w:pStyle w:val="NormalParagraphStyle"/>
        <w:spacing w:line="300" w:lineRule="auto"/>
        <w:rPr>
          <w:rFonts w:ascii="Static" w:hAnsi="Static" w:cs="Arial"/>
        </w:rPr>
      </w:pPr>
      <w:r w:rsidRPr="00681488">
        <w:rPr>
          <w:rFonts w:ascii="Static" w:hAnsi="Static" w:cs="Arial"/>
        </w:rPr>
        <w:t>Foto</w:t>
      </w:r>
      <w:r>
        <w:rPr>
          <w:rFonts w:ascii="Static" w:hAnsi="Static" w:cs="Arial"/>
        </w:rPr>
        <w:t>s</w:t>
      </w:r>
      <w:r w:rsidRPr="00681488">
        <w:rPr>
          <w:rFonts w:ascii="Static" w:hAnsi="Static" w:cs="Arial"/>
        </w:rPr>
        <w:t xml:space="preserve">: © </w:t>
      </w:r>
      <w:r>
        <w:rPr>
          <w:rFonts w:ascii="Static" w:hAnsi="Static" w:cs="Arial"/>
        </w:rPr>
        <w:t>Petra Steiner</w:t>
      </w:r>
    </w:p>
    <w:p w:rsidR="00A3154E" w:rsidRDefault="00A3154E" w:rsidP="00A3154E">
      <w:pPr>
        <w:pStyle w:val="NormalParagraphStyle"/>
        <w:spacing w:line="300" w:lineRule="auto"/>
        <w:rPr>
          <w:rFonts w:ascii="Static" w:hAnsi="Static" w:cs="Arial"/>
        </w:rPr>
      </w:pPr>
    </w:p>
    <w:p w:rsidR="00A3154E" w:rsidRPr="00681488" w:rsidRDefault="00A3154E" w:rsidP="00A3154E">
      <w:pPr>
        <w:pStyle w:val="NormalParagraphStyle"/>
        <w:spacing w:line="300" w:lineRule="auto"/>
        <w:rPr>
          <w:rFonts w:ascii="Static" w:hAnsi="Static" w:cs="Arial"/>
        </w:rPr>
      </w:pPr>
      <w:r w:rsidRPr="00681488">
        <w:rPr>
          <w:rFonts w:ascii="Static" w:hAnsi="Static" w:cs="Arial"/>
        </w:rPr>
        <w:t xml:space="preserve">Bezeichnung: </w:t>
      </w:r>
      <w:r>
        <w:rPr>
          <w:rFonts w:ascii="Static" w:hAnsi="Static" w:cs="Arial"/>
        </w:rPr>
        <w:t>Kloster Venezuela</w:t>
      </w:r>
    </w:p>
    <w:p w:rsidR="00A3154E" w:rsidRDefault="00A3154E" w:rsidP="00A3154E">
      <w:pPr>
        <w:pStyle w:val="NormalParagraphStyle"/>
        <w:spacing w:line="300" w:lineRule="auto"/>
        <w:rPr>
          <w:rFonts w:ascii="Static" w:hAnsi="Static" w:cs="Arial"/>
        </w:rPr>
      </w:pPr>
      <w:r w:rsidRPr="007B120D">
        <w:rPr>
          <w:rFonts w:ascii="Static" w:hAnsi="Static" w:cs="Arial"/>
          <w:lang w:val="de-AT"/>
        </w:rPr>
        <w:t>Foto</w:t>
      </w:r>
      <w:r>
        <w:rPr>
          <w:rFonts w:ascii="Static" w:hAnsi="Static" w:cs="Arial"/>
          <w:lang w:val="de-AT"/>
        </w:rPr>
        <w:t>s</w:t>
      </w:r>
      <w:r w:rsidRPr="007B120D">
        <w:rPr>
          <w:rFonts w:ascii="Static" w:hAnsi="Static" w:cs="Arial"/>
          <w:lang w:val="de-AT"/>
        </w:rPr>
        <w:t xml:space="preserve">: © </w:t>
      </w:r>
      <w:r>
        <w:rPr>
          <w:rFonts w:ascii="Static" w:hAnsi="Static" w:cs="Arial"/>
        </w:rPr>
        <w:t xml:space="preserve">Matthias </w:t>
      </w:r>
      <w:proofErr w:type="spellStart"/>
      <w:r>
        <w:rPr>
          <w:rFonts w:ascii="Static" w:hAnsi="Static" w:cs="Arial"/>
        </w:rPr>
        <w:t>Mulitzer</w:t>
      </w:r>
      <w:proofErr w:type="spellEnd"/>
    </w:p>
    <w:p w:rsidR="0014168D" w:rsidRPr="00681488" w:rsidRDefault="0014168D" w:rsidP="0014168D">
      <w:pPr>
        <w:pStyle w:val="NormalParagraphStyle"/>
        <w:spacing w:line="300" w:lineRule="auto"/>
        <w:rPr>
          <w:rFonts w:ascii="Static" w:hAnsi="Static" w:cs="Arial"/>
        </w:rPr>
      </w:pPr>
    </w:p>
    <w:p w:rsidR="0014168D" w:rsidRPr="00681488" w:rsidRDefault="0014168D" w:rsidP="0014168D">
      <w:pPr>
        <w:pStyle w:val="NormalParagraphStyle"/>
        <w:spacing w:line="300" w:lineRule="auto"/>
        <w:rPr>
          <w:rFonts w:ascii="Static" w:hAnsi="Static" w:cs="Arial"/>
        </w:rPr>
      </w:pPr>
      <w:r w:rsidRPr="00681488">
        <w:rPr>
          <w:rFonts w:ascii="Static" w:hAnsi="Static" w:cs="Arial"/>
        </w:rPr>
        <w:t xml:space="preserve">Bezeichnung: </w:t>
      </w:r>
      <w:r w:rsidR="007B120D">
        <w:rPr>
          <w:rFonts w:ascii="Static" w:hAnsi="Static" w:cs="Arial"/>
        </w:rPr>
        <w:t>Bibliothek Dr. Peter Weiß, Kirchbach</w:t>
      </w:r>
    </w:p>
    <w:p w:rsidR="0014168D" w:rsidRDefault="0014168D" w:rsidP="0014168D">
      <w:pPr>
        <w:pStyle w:val="NormalParagraphStyle"/>
        <w:spacing w:line="300" w:lineRule="auto"/>
        <w:rPr>
          <w:rFonts w:ascii="Static" w:hAnsi="Static" w:cs="Arial"/>
        </w:rPr>
      </w:pPr>
      <w:r w:rsidRPr="00681488">
        <w:rPr>
          <w:rFonts w:ascii="Static" w:hAnsi="Static" w:cs="Arial"/>
        </w:rPr>
        <w:t>Fo</w:t>
      </w:r>
      <w:r w:rsidR="00A3154E">
        <w:rPr>
          <w:rFonts w:ascii="Static" w:hAnsi="Static" w:cs="Arial"/>
        </w:rPr>
        <w:t>tos:</w:t>
      </w:r>
      <w:r w:rsidRPr="00681488">
        <w:rPr>
          <w:rFonts w:ascii="Static" w:hAnsi="Static" w:cs="Arial"/>
        </w:rPr>
        <w:t xml:space="preserve"> © </w:t>
      </w:r>
      <w:r w:rsidR="007B120D">
        <w:rPr>
          <w:rFonts w:ascii="Static" w:hAnsi="Static" w:cs="Arial"/>
        </w:rPr>
        <w:t>Peter Dressler</w:t>
      </w:r>
    </w:p>
    <w:p w:rsidR="0014168D" w:rsidRDefault="0014168D" w:rsidP="0014168D">
      <w:pPr>
        <w:pStyle w:val="NormalParagraphStyle"/>
        <w:spacing w:line="300" w:lineRule="auto"/>
        <w:rPr>
          <w:rFonts w:ascii="Static" w:hAnsi="Static" w:cs="Arial"/>
        </w:rPr>
      </w:pPr>
    </w:p>
    <w:p w:rsidR="00A3154E" w:rsidRPr="00681488" w:rsidRDefault="00A3154E" w:rsidP="00A3154E">
      <w:pPr>
        <w:pStyle w:val="NormalParagraphStyle"/>
        <w:spacing w:line="300" w:lineRule="auto"/>
        <w:rPr>
          <w:rFonts w:ascii="Static" w:hAnsi="Static" w:cs="Arial"/>
        </w:rPr>
      </w:pPr>
      <w:r w:rsidRPr="00681488">
        <w:rPr>
          <w:rFonts w:ascii="Static" w:hAnsi="Static" w:cs="Arial"/>
        </w:rPr>
        <w:t xml:space="preserve">Bezeichnung: </w:t>
      </w:r>
      <w:r>
        <w:rPr>
          <w:rFonts w:ascii="Static" w:hAnsi="Static" w:cs="Arial"/>
        </w:rPr>
        <w:t xml:space="preserve">Kindergartenerweiterung </w:t>
      </w:r>
      <w:proofErr w:type="spellStart"/>
      <w:r>
        <w:rPr>
          <w:rFonts w:ascii="Static" w:hAnsi="Static" w:cs="Arial"/>
        </w:rPr>
        <w:t>Goldegg</w:t>
      </w:r>
      <w:proofErr w:type="spellEnd"/>
    </w:p>
    <w:p w:rsidR="00A3154E" w:rsidRDefault="00A3154E" w:rsidP="00A3154E">
      <w:pPr>
        <w:pStyle w:val="NormalParagraphStyle"/>
        <w:spacing w:line="300" w:lineRule="auto"/>
        <w:rPr>
          <w:rFonts w:ascii="Static" w:hAnsi="Static" w:cs="Arial"/>
        </w:rPr>
      </w:pPr>
      <w:r w:rsidRPr="00681488">
        <w:rPr>
          <w:rFonts w:ascii="Static" w:hAnsi="Static" w:cs="Arial"/>
        </w:rPr>
        <w:t>Foto</w:t>
      </w:r>
      <w:r>
        <w:rPr>
          <w:rFonts w:ascii="Static" w:hAnsi="Static" w:cs="Arial"/>
        </w:rPr>
        <w:t>s</w:t>
      </w:r>
      <w:r w:rsidRPr="00681488">
        <w:rPr>
          <w:rFonts w:ascii="Static" w:hAnsi="Static" w:cs="Arial"/>
        </w:rPr>
        <w:t xml:space="preserve">: © </w:t>
      </w:r>
      <w:r>
        <w:rPr>
          <w:rFonts w:ascii="Static" w:hAnsi="Static" w:cs="Arial"/>
        </w:rPr>
        <w:t xml:space="preserve">Matthias </w:t>
      </w:r>
      <w:proofErr w:type="spellStart"/>
      <w:r>
        <w:rPr>
          <w:rFonts w:ascii="Static" w:hAnsi="Static" w:cs="Arial"/>
        </w:rPr>
        <w:t>Mulitzer</w:t>
      </w:r>
      <w:proofErr w:type="spellEnd"/>
    </w:p>
    <w:p w:rsidR="00C23C13" w:rsidRDefault="00C23C13" w:rsidP="0014168D">
      <w:pPr>
        <w:pStyle w:val="NormalParagraphStyle"/>
        <w:spacing w:line="300" w:lineRule="auto"/>
        <w:rPr>
          <w:rFonts w:ascii="Static" w:hAnsi="Static" w:cs="Arial"/>
        </w:rPr>
      </w:pPr>
    </w:p>
    <w:p w:rsidR="00C23C13" w:rsidRPr="00681488" w:rsidRDefault="00C23C13" w:rsidP="00C23C13">
      <w:pPr>
        <w:pStyle w:val="NormalParagraphStyle"/>
        <w:spacing w:line="300" w:lineRule="auto"/>
        <w:rPr>
          <w:rFonts w:ascii="Static" w:hAnsi="Static" w:cs="Arial"/>
        </w:rPr>
      </w:pPr>
      <w:r w:rsidRPr="00681488">
        <w:rPr>
          <w:rFonts w:ascii="Static" w:hAnsi="Static" w:cs="Arial"/>
        </w:rPr>
        <w:t xml:space="preserve">Bezeichnung: </w:t>
      </w:r>
      <w:proofErr w:type="spellStart"/>
      <w:r>
        <w:rPr>
          <w:rFonts w:ascii="Static" w:hAnsi="Static" w:cs="Arial"/>
        </w:rPr>
        <w:t>Spängler</w:t>
      </w:r>
      <w:proofErr w:type="spellEnd"/>
      <w:r>
        <w:rPr>
          <w:rFonts w:ascii="Static" w:hAnsi="Static" w:cs="Arial"/>
        </w:rPr>
        <w:t xml:space="preserve"> Bank Stephansplatz</w:t>
      </w:r>
      <w:r w:rsidR="00A3154E">
        <w:rPr>
          <w:rFonts w:ascii="Static" w:hAnsi="Static" w:cs="Arial"/>
        </w:rPr>
        <w:t xml:space="preserve"> </w:t>
      </w:r>
    </w:p>
    <w:p w:rsidR="00C23C13" w:rsidRDefault="00C23C13" w:rsidP="00C23C13">
      <w:pPr>
        <w:pStyle w:val="NormalParagraphStyle"/>
        <w:spacing w:line="300" w:lineRule="auto"/>
        <w:rPr>
          <w:rFonts w:ascii="Static" w:hAnsi="Static" w:cs="Arial"/>
        </w:rPr>
      </w:pPr>
      <w:r w:rsidRPr="00681488">
        <w:rPr>
          <w:rFonts w:ascii="Static" w:hAnsi="Static" w:cs="Arial"/>
        </w:rPr>
        <w:t>Foto</w:t>
      </w:r>
      <w:r w:rsidR="00A3154E">
        <w:rPr>
          <w:rFonts w:ascii="Static" w:hAnsi="Static" w:cs="Arial"/>
        </w:rPr>
        <w:t>s</w:t>
      </w:r>
      <w:r w:rsidRPr="00681488">
        <w:rPr>
          <w:rFonts w:ascii="Static" w:hAnsi="Static" w:cs="Arial"/>
        </w:rPr>
        <w:t xml:space="preserve">: © </w:t>
      </w:r>
      <w:r>
        <w:rPr>
          <w:rFonts w:ascii="Static" w:hAnsi="Static" w:cs="Arial"/>
        </w:rPr>
        <w:t>Petra Steiner</w:t>
      </w:r>
    </w:p>
    <w:p w:rsidR="00A3154E" w:rsidRDefault="00A3154E" w:rsidP="00C23C13">
      <w:pPr>
        <w:pStyle w:val="NormalParagraphStyle"/>
        <w:spacing w:line="300" w:lineRule="auto"/>
        <w:rPr>
          <w:rFonts w:ascii="Static" w:hAnsi="Static" w:cs="Arial"/>
        </w:rPr>
      </w:pPr>
    </w:p>
    <w:p w:rsidR="00A3154E" w:rsidRPr="00681488" w:rsidRDefault="00A3154E" w:rsidP="00A3154E">
      <w:pPr>
        <w:pStyle w:val="NormalParagraphStyle"/>
        <w:spacing w:line="300" w:lineRule="auto"/>
        <w:rPr>
          <w:rFonts w:ascii="Static" w:hAnsi="Static" w:cs="Arial"/>
        </w:rPr>
      </w:pPr>
      <w:r w:rsidRPr="00681488">
        <w:rPr>
          <w:rFonts w:ascii="Static" w:hAnsi="Static" w:cs="Arial"/>
        </w:rPr>
        <w:t xml:space="preserve">Bezeichnung: </w:t>
      </w:r>
      <w:proofErr w:type="spellStart"/>
      <w:r>
        <w:rPr>
          <w:rFonts w:ascii="Static" w:hAnsi="Static" w:cs="Arial"/>
        </w:rPr>
        <w:t>Spängler</w:t>
      </w:r>
      <w:proofErr w:type="spellEnd"/>
      <w:r>
        <w:rPr>
          <w:rFonts w:ascii="Static" w:hAnsi="Static" w:cs="Arial"/>
        </w:rPr>
        <w:t xml:space="preserve"> Bank </w:t>
      </w:r>
      <w:proofErr w:type="spellStart"/>
      <w:r>
        <w:rPr>
          <w:rFonts w:ascii="Static" w:hAnsi="Static" w:cs="Arial"/>
        </w:rPr>
        <w:t>Dorotheergasse</w:t>
      </w:r>
      <w:proofErr w:type="spellEnd"/>
    </w:p>
    <w:p w:rsidR="00A3154E" w:rsidRDefault="00A3154E" w:rsidP="00A3154E">
      <w:pPr>
        <w:pStyle w:val="NormalParagraphStyle"/>
        <w:spacing w:line="300" w:lineRule="auto"/>
        <w:rPr>
          <w:rFonts w:ascii="Static" w:hAnsi="Static" w:cs="Arial"/>
        </w:rPr>
      </w:pPr>
      <w:r w:rsidRPr="00681488">
        <w:rPr>
          <w:rFonts w:ascii="Static" w:hAnsi="Static" w:cs="Arial"/>
        </w:rPr>
        <w:t>Foto</w:t>
      </w:r>
      <w:r>
        <w:rPr>
          <w:rFonts w:ascii="Static" w:hAnsi="Static" w:cs="Arial"/>
        </w:rPr>
        <w:t>s</w:t>
      </w:r>
      <w:r w:rsidRPr="00681488">
        <w:rPr>
          <w:rFonts w:ascii="Static" w:hAnsi="Static" w:cs="Arial"/>
        </w:rPr>
        <w:t xml:space="preserve">: © </w:t>
      </w:r>
      <w:r>
        <w:rPr>
          <w:rFonts w:ascii="Static" w:hAnsi="Static" w:cs="Arial"/>
        </w:rPr>
        <w:t>Petra Steiner</w:t>
      </w:r>
    </w:p>
    <w:p w:rsidR="00A3154E" w:rsidRDefault="00A3154E" w:rsidP="00C23C13">
      <w:pPr>
        <w:pStyle w:val="NormalParagraphStyle"/>
        <w:spacing w:line="300" w:lineRule="auto"/>
        <w:rPr>
          <w:rFonts w:ascii="Static" w:hAnsi="Static" w:cs="Arial"/>
        </w:rPr>
      </w:pPr>
    </w:p>
    <w:p w:rsidR="007B120D" w:rsidRDefault="007B120D" w:rsidP="007B120D">
      <w:pPr>
        <w:pStyle w:val="NormalParagraphStyle"/>
        <w:spacing w:line="300" w:lineRule="auto"/>
        <w:rPr>
          <w:rFonts w:ascii="Static" w:hAnsi="Static" w:cs="Arial"/>
          <w:u w:val="single"/>
          <w:lang w:val="de-AT"/>
        </w:rPr>
      </w:pPr>
      <w:r>
        <w:rPr>
          <w:rFonts w:ascii="Static" w:hAnsi="Static" w:cs="Arial"/>
          <w:u w:val="single"/>
          <w:lang w:val="de-AT"/>
        </w:rPr>
        <w:t>Fotos zum Halbjahresschwerpunkt der Initiative Architektur</w:t>
      </w:r>
      <w:r w:rsidRPr="0014168D">
        <w:rPr>
          <w:rFonts w:ascii="Static" w:hAnsi="Static" w:cs="Arial"/>
          <w:u w:val="single"/>
          <w:lang w:val="de-AT"/>
        </w:rPr>
        <w:t>:</w:t>
      </w:r>
    </w:p>
    <w:p w:rsidR="007B120D" w:rsidRPr="007B120D" w:rsidRDefault="0064778C" w:rsidP="0014168D">
      <w:pPr>
        <w:pStyle w:val="NormalParagraphStyle"/>
        <w:spacing w:line="300" w:lineRule="auto"/>
        <w:rPr>
          <w:rFonts w:ascii="Static" w:hAnsi="Static" w:cs="Arial"/>
          <w:lang w:val="de-AT"/>
        </w:rPr>
      </w:pPr>
      <w:r>
        <w:rPr>
          <w:rFonts w:ascii="Static" w:hAnsi="Static" w:cs="Arial"/>
          <w:lang w:val="de-AT"/>
        </w:rPr>
        <w:t>7</w:t>
      </w:r>
    </w:p>
    <w:p w:rsidR="0064778C" w:rsidRPr="00681488" w:rsidRDefault="0064778C" w:rsidP="0064778C">
      <w:pPr>
        <w:pStyle w:val="NormalParagraphStyle"/>
        <w:spacing w:line="300" w:lineRule="auto"/>
        <w:rPr>
          <w:rFonts w:ascii="Static" w:hAnsi="Static" w:cs="Arial"/>
        </w:rPr>
      </w:pPr>
      <w:r w:rsidRPr="00681488">
        <w:rPr>
          <w:rFonts w:ascii="Static" w:hAnsi="Static" w:cs="Arial"/>
        </w:rPr>
        <w:t xml:space="preserve">Bezeichnung: </w:t>
      </w:r>
      <w:r w:rsidR="008F1BED">
        <w:rPr>
          <w:rFonts w:ascii="Static" w:hAnsi="Static" w:cs="Arial"/>
        </w:rPr>
        <w:t xml:space="preserve">Erweiterung </w:t>
      </w:r>
      <w:proofErr w:type="spellStart"/>
      <w:r w:rsidR="008F1BED">
        <w:rPr>
          <w:rFonts w:ascii="Static" w:hAnsi="Static" w:cs="Arial"/>
        </w:rPr>
        <w:t>Gusswerk</w:t>
      </w:r>
      <w:proofErr w:type="spellEnd"/>
    </w:p>
    <w:p w:rsidR="0064778C" w:rsidRPr="00681488" w:rsidRDefault="0064778C" w:rsidP="0064778C">
      <w:pPr>
        <w:pStyle w:val="NormalParagraphStyle"/>
        <w:spacing w:line="300" w:lineRule="auto"/>
        <w:rPr>
          <w:rFonts w:ascii="Static" w:hAnsi="Static" w:cs="Arial"/>
        </w:rPr>
      </w:pPr>
      <w:proofErr w:type="spellStart"/>
      <w:r w:rsidRPr="00681488">
        <w:rPr>
          <w:rFonts w:ascii="Static" w:hAnsi="Static" w:cs="Arial"/>
        </w:rPr>
        <w:t>Fototext</w:t>
      </w:r>
      <w:proofErr w:type="spellEnd"/>
      <w:r>
        <w:rPr>
          <w:rFonts w:ascii="Static" w:hAnsi="Static" w:cs="Arial"/>
        </w:rPr>
        <w:t xml:space="preserve">: </w:t>
      </w:r>
      <w:r w:rsidR="008F1BED">
        <w:rPr>
          <w:rFonts w:ascii="Static" w:hAnsi="Static" w:cs="Arial"/>
        </w:rPr>
        <w:t xml:space="preserve">Erweiterung </w:t>
      </w:r>
      <w:proofErr w:type="spellStart"/>
      <w:r w:rsidR="008F1BED">
        <w:rPr>
          <w:rFonts w:ascii="Static" w:hAnsi="Static" w:cs="Arial"/>
        </w:rPr>
        <w:t>Gusswerk</w:t>
      </w:r>
      <w:proofErr w:type="spellEnd"/>
    </w:p>
    <w:p w:rsidR="0064778C" w:rsidRDefault="0064778C" w:rsidP="0064778C">
      <w:pPr>
        <w:pStyle w:val="NormalParagraphStyle"/>
        <w:spacing w:line="300" w:lineRule="auto"/>
        <w:rPr>
          <w:rFonts w:ascii="Static" w:hAnsi="Static" w:cs="Arial"/>
        </w:rPr>
      </w:pPr>
      <w:r w:rsidRPr="00681488">
        <w:rPr>
          <w:rFonts w:ascii="Static" w:hAnsi="Static" w:cs="Arial"/>
        </w:rPr>
        <w:t xml:space="preserve">Foto: © </w:t>
      </w:r>
      <w:r w:rsidR="008F1BED">
        <w:rPr>
          <w:rFonts w:ascii="Static" w:hAnsi="Static" w:cs="Arial"/>
        </w:rPr>
        <w:t xml:space="preserve">Volker </w:t>
      </w:r>
      <w:proofErr w:type="spellStart"/>
      <w:r w:rsidR="008F1BED">
        <w:rPr>
          <w:rFonts w:ascii="Static" w:hAnsi="Static" w:cs="Arial"/>
        </w:rPr>
        <w:t>Wortmeyer</w:t>
      </w:r>
      <w:proofErr w:type="spellEnd"/>
    </w:p>
    <w:p w:rsidR="0064778C" w:rsidRDefault="0064778C" w:rsidP="0064778C">
      <w:pPr>
        <w:pStyle w:val="NormalParagraphStyle"/>
        <w:spacing w:line="300" w:lineRule="auto"/>
        <w:rPr>
          <w:rFonts w:ascii="Static" w:hAnsi="Static" w:cs="Arial"/>
        </w:rPr>
      </w:pPr>
    </w:p>
    <w:p w:rsidR="008F1BED" w:rsidRPr="008F1BED" w:rsidRDefault="008F1BED" w:rsidP="008F1BED">
      <w:pPr>
        <w:pStyle w:val="NormalParagraphStyle"/>
        <w:spacing w:line="300" w:lineRule="auto"/>
        <w:rPr>
          <w:rFonts w:ascii="Static" w:hAnsi="Static" w:cs="Arial"/>
          <w:lang w:val="de-AT"/>
        </w:rPr>
      </w:pPr>
      <w:r w:rsidRPr="008F1BED">
        <w:rPr>
          <w:rFonts w:ascii="Static" w:hAnsi="Static" w:cs="Arial"/>
          <w:lang w:val="de-AT"/>
        </w:rPr>
        <w:t>8</w:t>
      </w:r>
    </w:p>
    <w:p w:rsidR="008F1BED" w:rsidRPr="008F1BED" w:rsidRDefault="008F1BED" w:rsidP="008F1BED">
      <w:pPr>
        <w:pStyle w:val="NormalParagraphStyle"/>
        <w:spacing w:line="300" w:lineRule="auto"/>
        <w:rPr>
          <w:rFonts w:ascii="Static" w:hAnsi="Static" w:cs="Arial"/>
          <w:lang w:val="de-AT"/>
        </w:rPr>
      </w:pPr>
      <w:r w:rsidRPr="008F1BED">
        <w:rPr>
          <w:rFonts w:ascii="Static" w:hAnsi="Static" w:cs="Arial"/>
          <w:lang w:val="de-AT"/>
        </w:rPr>
        <w:t xml:space="preserve">Bezeichnung: Burg </w:t>
      </w:r>
      <w:proofErr w:type="spellStart"/>
      <w:r w:rsidRPr="008F1BED">
        <w:rPr>
          <w:rFonts w:ascii="Static" w:hAnsi="Static" w:cs="Arial"/>
          <w:lang w:val="de-AT"/>
        </w:rPr>
        <w:t>Hasegg</w:t>
      </w:r>
      <w:proofErr w:type="spellEnd"/>
    </w:p>
    <w:p w:rsidR="008F1BED" w:rsidRPr="008F1BED" w:rsidRDefault="008F1BED" w:rsidP="008F1BED">
      <w:pPr>
        <w:pStyle w:val="NormalParagraphStyle"/>
        <w:spacing w:line="300" w:lineRule="auto"/>
        <w:rPr>
          <w:rFonts w:ascii="Static" w:hAnsi="Static" w:cs="Arial"/>
          <w:lang w:val="de-AT"/>
        </w:rPr>
      </w:pPr>
      <w:proofErr w:type="spellStart"/>
      <w:r w:rsidRPr="008F1BED">
        <w:rPr>
          <w:rFonts w:ascii="Static" w:hAnsi="Static" w:cs="Arial"/>
          <w:lang w:val="de-AT"/>
        </w:rPr>
        <w:t>Fototext</w:t>
      </w:r>
      <w:proofErr w:type="spellEnd"/>
      <w:r w:rsidRPr="008F1BED">
        <w:rPr>
          <w:rFonts w:ascii="Static" w:hAnsi="Static" w:cs="Arial"/>
          <w:lang w:val="de-AT"/>
        </w:rPr>
        <w:t xml:space="preserve">: Burg </w:t>
      </w:r>
      <w:proofErr w:type="spellStart"/>
      <w:r w:rsidRPr="008F1BED">
        <w:rPr>
          <w:rFonts w:ascii="Static" w:hAnsi="Static" w:cs="Arial"/>
          <w:lang w:val="de-AT"/>
        </w:rPr>
        <w:t>Hasegg</w:t>
      </w:r>
      <w:proofErr w:type="spellEnd"/>
      <w:r w:rsidRPr="008F1BED">
        <w:rPr>
          <w:rFonts w:ascii="Static" w:hAnsi="Static" w:cs="Arial"/>
          <w:lang w:val="de-AT"/>
        </w:rPr>
        <w:t xml:space="preserve"> in Hall in Tirol</w:t>
      </w:r>
    </w:p>
    <w:p w:rsidR="0064778C" w:rsidRDefault="008F1BED" w:rsidP="008F1BED">
      <w:pPr>
        <w:pStyle w:val="NormalParagraphStyle"/>
        <w:spacing w:line="300" w:lineRule="auto"/>
        <w:rPr>
          <w:rFonts w:ascii="Static" w:hAnsi="Static" w:cs="Arial"/>
          <w:lang w:val="de-AT"/>
        </w:rPr>
      </w:pPr>
      <w:r w:rsidRPr="008F1BED">
        <w:rPr>
          <w:rFonts w:ascii="Static" w:hAnsi="Static" w:cs="Arial"/>
          <w:lang w:val="de-AT"/>
        </w:rPr>
        <w:t xml:space="preserve">Foto: © Andreas </w:t>
      </w:r>
      <w:proofErr w:type="spellStart"/>
      <w:r w:rsidRPr="008F1BED">
        <w:rPr>
          <w:rFonts w:ascii="Static" w:hAnsi="Static" w:cs="Arial"/>
          <w:lang w:val="de-AT"/>
        </w:rPr>
        <w:t>Deusch</w:t>
      </w:r>
      <w:proofErr w:type="spellEnd"/>
    </w:p>
    <w:p w:rsidR="008F1BED" w:rsidRDefault="008F1BED" w:rsidP="008F1BED">
      <w:pPr>
        <w:pStyle w:val="NormalParagraphStyle"/>
        <w:spacing w:line="300" w:lineRule="auto"/>
        <w:rPr>
          <w:rFonts w:ascii="Static" w:hAnsi="Static" w:cs="Arial"/>
        </w:rPr>
      </w:pPr>
    </w:p>
    <w:p w:rsidR="0064778C" w:rsidRPr="007B120D" w:rsidRDefault="008F1BED" w:rsidP="0064778C">
      <w:pPr>
        <w:pStyle w:val="NormalParagraphStyle"/>
        <w:spacing w:line="300" w:lineRule="auto"/>
        <w:rPr>
          <w:rFonts w:ascii="Static" w:hAnsi="Static" w:cs="Arial"/>
          <w:lang w:val="de-AT"/>
        </w:rPr>
      </w:pPr>
      <w:r>
        <w:rPr>
          <w:rFonts w:ascii="Static" w:hAnsi="Static" w:cs="Arial"/>
          <w:lang w:val="de-AT"/>
        </w:rPr>
        <w:t>9</w:t>
      </w:r>
    </w:p>
    <w:p w:rsidR="0064778C" w:rsidRPr="00681488" w:rsidRDefault="0064778C" w:rsidP="0064778C">
      <w:pPr>
        <w:pStyle w:val="NormalParagraphStyle"/>
        <w:spacing w:line="300" w:lineRule="auto"/>
        <w:rPr>
          <w:rFonts w:ascii="Static" w:hAnsi="Static" w:cs="Arial"/>
        </w:rPr>
      </w:pPr>
      <w:r w:rsidRPr="00681488">
        <w:rPr>
          <w:rFonts w:ascii="Static" w:hAnsi="Static" w:cs="Arial"/>
        </w:rPr>
        <w:t xml:space="preserve">Bezeichnung: </w:t>
      </w:r>
      <w:proofErr w:type="spellStart"/>
      <w:r w:rsidR="008F1BED">
        <w:rPr>
          <w:rFonts w:ascii="Static" w:hAnsi="Static" w:cs="Arial"/>
        </w:rPr>
        <w:t>Sbg</w:t>
      </w:r>
      <w:proofErr w:type="spellEnd"/>
      <w:r w:rsidR="008F1BED">
        <w:rPr>
          <w:rFonts w:ascii="Static" w:hAnsi="Static" w:cs="Arial"/>
        </w:rPr>
        <w:t xml:space="preserve"> </w:t>
      </w:r>
      <w:proofErr w:type="spellStart"/>
      <w:r w:rsidR="008F1BED">
        <w:rPr>
          <w:rFonts w:ascii="Static" w:hAnsi="Static" w:cs="Arial"/>
        </w:rPr>
        <w:t>Hbf</w:t>
      </w:r>
      <w:proofErr w:type="spellEnd"/>
      <w:r w:rsidR="008F1BED">
        <w:rPr>
          <w:rFonts w:ascii="Static" w:hAnsi="Static" w:cs="Arial"/>
        </w:rPr>
        <w:t xml:space="preserve"> Historische Überdachung</w:t>
      </w:r>
    </w:p>
    <w:p w:rsidR="0064778C" w:rsidRPr="00681488" w:rsidRDefault="0064778C" w:rsidP="008F1BED">
      <w:pPr>
        <w:pStyle w:val="NormalParagraphStyle"/>
        <w:spacing w:line="300" w:lineRule="auto"/>
        <w:rPr>
          <w:rFonts w:ascii="Static" w:hAnsi="Static" w:cs="Arial"/>
        </w:rPr>
      </w:pPr>
      <w:proofErr w:type="spellStart"/>
      <w:r w:rsidRPr="00681488">
        <w:rPr>
          <w:rFonts w:ascii="Static" w:hAnsi="Static" w:cs="Arial"/>
        </w:rPr>
        <w:t>Fototext</w:t>
      </w:r>
      <w:proofErr w:type="spellEnd"/>
      <w:r>
        <w:rPr>
          <w:rFonts w:ascii="Static" w:hAnsi="Static" w:cs="Arial"/>
        </w:rPr>
        <w:t xml:space="preserve">: </w:t>
      </w:r>
      <w:r w:rsidR="008F1BED">
        <w:rPr>
          <w:rFonts w:ascii="Static" w:hAnsi="Static" w:cs="Arial"/>
        </w:rPr>
        <w:t>Die h</w:t>
      </w:r>
      <w:r w:rsidR="008F1BED" w:rsidRPr="008F1BED">
        <w:rPr>
          <w:rFonts w:ascii="Static" w:hAnsi="Static" w:cs="Arial"/>
        </w:rPr>
        <w:t>istorischen Stahlhallen am Hauptbahnhof Salzburg im Wec</w:t>
      </w:r>
      <w:r w:rsidR="008F1BED">
        <w:rPr>
          <w:rFonts w:ascii="Static" w:hAnsi="Static" w:cs="Arial"/>
        </w:rPr>
        <w:t>h</w:t>
      </w:r>
      <w:r w:rsidR="008F1BED" w:rsidRPr="008F1BED">
        <w:rPr>
          <w:rFonts w:ascii="Static" w:hAnsi="Static" w:cs="Arial"/>
        </w:rPr>
        <w:t xml:space="preserve">selspiel mit modernen </w:t>
      </w:r>
      <w:proofErr w:type="spellStart"/>
      <w:r w:rsidR="008F1BED" w:rsidRPr="008F1BED">
        <w:rPr>
          <w:rFonts w:ascii="Static" w:hAnsi="Static" w:cs="Arial"/>
        </w:rPr>
        <w:t>Verdachungen</w:t>
      </w:r>
      <w:proofErr w:type="spellEnd"/>
    </w:p>
    <w:p w:rsidR="0064778C" w:rsidRDefault="0064778C" w:rsidP="0064778C">
      <w:pPr>
        <w:pStyle w:val="NormalParagraphStyle"/>
        <w:spacing w:line="300" w:lineRule="auto"/>
        <w:rPr>
          <w:rFonts w:ascii="Static" w:hAnsi="Static" w:cs="Arial"/>
        </w:rPr>
      </w:pPr>
      <w:r w:rsidRPr="00681488">
        <w:rPr>
          <w:rFonts w:ascii="Static" w:hAnsi="Static" w:cs="Arial"/>
        </w:rPr>
        <w:t xml:space="preserve">Foto: © </w:t>
      </w:r>
      <w:r>
        <w:rPr>
          <w:rFonts w:ascii="Static" w:hAnsi="Static" w:cs="Arial"/>
        </w:rPr>
        <w:t xml:space="preserve">Jana </w:t>
      </w:r>
      <w:proofErr w:type="spellStart"/>
      <w:r>
        <w:rPr>
          <w:rFonts w:ascii="Static" w:hAnsi="Static" w:cs="Arial"/>
        </w:rPr>
        <w:t>Breuste</w:t>
      </w:r>
      <w:proofErr w:type="spellEnd"/>
    </w:p>
    <w:p w:rsidR="0064778C" w:rsidRDefault="0064778C" w:rsidP="0064778C">
      <w:pPr>
        <w:pStyle w:val="NormalParagraphStyle"/>
        <w:spacing w:line="300" w:lineRule="auto"/>
        <w:rPr>
          <w:rFonts w:ascii="Static" w:hAnsi="Static" w:cs="Arial"/>
        </w:rPr>
      </w:pPr>
    </w:p>
    <w:p w:rsidR="0064778C" w:rsidRPr="007B120D" w:rsidRDefault="000A2B76" w:rsidP="0064778C">
      <w:pPr>
        <w:pStyle w:val="NormalParagraphStyle"/>
        <w:spacing w:line="300" w:lineRule="auto"/>
        <w:rPr>
          <w:rFonts w:ascii="Static" w:hAnsi="Static" w:cs="Arial"/>
          <w:lang w:val="de-AT"/>
        </w:rPr>
      </w:pPr>
      <w:r>
        <w:rPr>
          <w:rFonts w:ascii="Static" w:hAnsi="Static" w:cs="Arial"/>
          <w:lang w:val="de-AT"/>
        </w:rPr>
        <w:t>10</w:t>
      </w:r>
    </w:p>
    <w:p w:rsidR="0064778C" w:rsidRPr="00681488" w:rsidRDefault="0064778C" w:rsidP="0064778C">
      <w:pPr>
        <w:pStyle w:val="NormalParagraphStyle"/>
        <w:spacing w:line="300" w:lineRule="auto"/>
        <w:rPr>
          <w:rFonts w:ascii="Static" w:hAnsi="Static" w:cs="Arial"/>
        </w:rPr>
      </w:pPr>
      <w:r w:rsidRPr="00681488">
        <w:rPr>
          <w:rFonts w:ascii="Static" w:hAnsi="Static" w:cs="Arial"/>
        </w:rPr>
        <w:t xml:space="preserve">Bezeichnung: </w:t>
      </w:r>
      <w:r w:rsidR="000A2B76" w:rsidRPr="000A2B76">
        <w:rPr>
          <w:rFonts w:ascii="Static" w:hAnsi="Static" w:cs="Arial"/>
        </w:rPr>
        <w:t xml:space="preserve">C-Mine in </w:t>
      </w:r>
      <w:proofErr w:type="spellStart"/>
      <w:r w:rsidR="000A2B76" w:rsidRPr="000A2B76">
        <w:rPr>
          <w:rFonts w:ascii="Static" w:hAnsi="Static" w:cs="Arial"/>
        </w:rPr>
        <w:t>Genk</w:t>
      </w:r>
      <w:proofErr w:type="spellEnd"/>
      <w:r w:rsidR="000A2B76" w:rsidRPr="000A2B76">
        <w:rPr>
          <w:rFonts w:ascii="Static" w:hAnsi="Static" w:cs="Arial"/>
        </w:rPr>
        <w:t xml:space="preserve"> </w:t>
      </w:r>
    </w:p>
    <w:p w:rsidR="0064778C" w:rsidRPr="00681488" w:rsidRDefault="0064778C" w:rsidP="0064778C">
      <w:pPr>
        <w:pStyle w:val="NormalParagraphStyle"/>
        <w:spacing w:line="300" w:lineRule="auto"/>
        <w:rPr>
          <w:rFonts w:ascii="Static" w:hAnsi="Static" w:cs="Arial"/>
        </w:rPr>
      </w:pPr>
      <w:proofErr w:type="spellStart"/>
      <w:r w:rsidRPr="00681488">
        <w:rPr>
          <w:rFonts w:ascii="Static" w:hAnsi="Static" w:cs="Arial"/>
        </w:rPr>
        <w:t>Fototext</w:t>
      </w:r>
      <w:proofErr w:type="spellEnd"/>
      <w:r>
        <w:rPr>
          <w:rFonts w:ascii="Static" w:hAnsi="Static" w:cs="Arial"/>
        </w:rPr>
        <w:t xml:space="preserve">: </w:t>
      </w:r>
      <w:r w:rsidR="000A2B76" w:rsidRPr="000A2B76">
        <w:rPr>
          <w:rFonts w:ascii="Static" w:hAnsi="Static" w:cs="Arial"/>
        </w:rPr>
        <w:t xml:space="preserve">C-Mine in </w:t>
      </w:r>
      <w:proofErr w:type="spellStart"/>
      <w:r w:rsidR="000A2B76" w:rsidRPr="000A2B76">
        <w:rPr>
          <w:rFonts w:ascii="Static" w:hAnsi="Static" w:cs="Arial"/>
        </w:rPr>
        <w:t>Genk</w:t>
      </w:r>
      <w:proofErr w:type="spellEnd"/>
      <w:r w:rsidR="000A2B76" w:rsidRPr="000A2B76">
        <w:rPr>
          <w:rFonts w:ascii="Static" w:hAnsi="Static" w:cs="Arial"/>
        </w:rPr>
        <w:t xml:space="preserve"> - Architekturbüro 51N4E</w:t>
      </w:r>
    </w:p>
    <w:p w:rsidR="0064778C" w:rsidRDefault="0064778C" w:rsidP="0064778C">
      <w:pPr>
        <w:pStyle w:val="NormalParagraphStyle"/>
        <w:spacing w:line="300" w:lineRule="auto"/>
        <w:rPr>
          <w:rFonts w:ascii="Static" w:hAnsi="Static" w:cs="Arial"/>
        </w:rPr>
      </w:pPr>
      <w:r w:rsidRPr="00681488">
        <w:rPr>
          <w:rFonts w:ascii="Static" w:hAnsi="Static" w:cs="Arial"/>
        </w:rPr>
        <w:t xml:space="preserve">Foto: © </w:t>
      </w:r>
      <w:proofErr w:type="spellStart"/>
      <w:r w:rsidR="000A2B76">
        <w:rPr>
          <w:rFonts w:ascii="Static" w:hAnsi="Static" w:cs="Arial"/>
        </w:rPr>
        <w:t>Stijn</w:t>
      </w:r>
      <w:proofErr w:type="spellEnd"/>
      <w:r w:rsidR="000A2B76">
        <w:rPr>
          <w:rFonts w:ascii="Static" w:hAnsi="Static" w:cs="Arial"/>
        </w:rPr>
        <w:t xml:space="preserve"> Nagels</w:t>
      </w:r>
    </w:p>
    <w:p w:rsidR="0064778C" w:rsidRDefault="0064778C" w:rsidP="0064778C">
      <w:pPr>
        <w:pStyle w:val="NormalParagraphStyle"/>
        <w:spacing w:line="300" w:lineRule="auto"/>
        <w:rPr>
          <w:rFonts w:ascii="Static" w:hAnsi="Static" w:cs="Arial"/>
        </w:rPr>
      </w:pPr>
    </w:p>
    <w:p w:rsidR="006F4E79" w:rsidRPr="00681488" w:rsidRDefault="006F4E79" w:rsidP="002E4B8D">
      <w:pPr>
        <w:spacing w:line="300" w:lineRule="auto"/>
        <w:rPr>
          <w:rFonts w:ascii="Static" w:hAnsi="Static" w:cs="Arial"/>
        </w:rPr>
      </w:pPr>
    </w:p>
    <w:p w:rsidR="00BC08B6" w:rsidRPr="00681488" w:rsidRDefault="00BC08B6" w:rsidP="002E4B8D">
      <w:pPr>
        <w:spacing w:line="300" w:lineRule="auto"/>
        <w:rPr>
          <w:rFonts w:ascii="Static" w:hAnsi="Static" w:cs="Arial"/>
          <w:b/>
          <w:bCs/>
        </w:rPr>
      </w:pPr>
      <w:r w:rsidRPr="00681488">
        <w:rPr>
          <w:rFonts w:ascii="Static" w:hAnsi="Static" w:cs="Arial"/>
          <w:b/>
          <w:bCs/>
        </w:rPr>
        <w:t xml:space="preserve">Die Fotos sind honorarfrei für die Verwendung im Zusammenhang mit der Erwähnung der </w:t>
      </w:r>
      <w:r w:rsidR="0014168D">
        <w:rPr>
          <w:rFonts w:ascii="Static" w:hAnsi="Static" w:cs="Arial"/>
          <w:b/>
          <w:bCs/>
        </w:rPr>
        <w:t>Ausstellung</w:t>
      </w:r>
      <w:r w:rsidRPr="00681488">
        <w:rPr>
          <w:rFonts w:ascii="Static" w:hAnsi="Static" w:cs="Arial"/>
          <w:b/>
          <w:bCs/>
        </w:rPr>
        <w:t xml:space="preserve"> </w:t>
      </w:r>
      <w:r w:rsidR="00455CF3" w:rsidRPr="00681488">
        <w:rPr>
          <w:rFonts w:ascii="Static" w:hAnsi="Static" w:cs="Arial"/>
          <w:b/>
          <w:bCs/>
        </w:rPr>
        <w:t>„</w:t>
      </w:r>
      <w:r w:rsidR="007B120D">
        <w:rPr>
          <w:rFonts w:ascii="Static" w:hAnsi="Static" w:cs="Arial"/>
          <w:b/>
          <w:bCs/>
        </w:rPr>
        <w:t xml:space="preserve">Matthias </w:t>
      </w:r>
      <w:proofErr w:type="spellStart"/>
      <w:r w:rsidR="007B120D">
        <w:rPr>
          <w:rFonts w:ascii="Static" w:hAnsi="Static" w:cs="Arial"/>
          <w:b/>
          <w:bCs/>
        </w:rPr>
        <w:t>Mulitzer</w:t>
      </w:r>
      <w:proofErr w:type="spellEnd"/>
      <w:r w:rsidR="007B120D">
        <w:rPr>
          <w:rFonts w:ascii="Static" w:hAnsi="Static" w:cs="Arial"/>
          <w:b/>
          <w:bCs/>
        </w:rPr>
        <w:t xml:space="preserve"> – Orte, Räume und Bauwerke</w:t>
      </w:r>
      <w:r w:rsidR="00455CF3" w:rsidRPr="00681488">
        <w:rPr>
          <w:rFonts w:ascii="Static" w:hAnsi="Static" w:cs="Arial"/>
          <w:b/>
          <w:bCs/>
        </w:rPr>
        <w:t xml:space="preserve">“ </w:t>
      </w:r>
      <w:r w:rsidRPr="00681488">
        <w:rPr>
          <w:rFonts w:ascii="Static" w:hAnsi="Static" w:cs="Arial"/>
          <w:b/>
          <w:bCs/>
        </w:rPr>
        <w:t xml:space="preserve">und bei Anführung der </w:t>
      </w:r>
      <w:proofErr w:type="spellStart"/>
      <w:r w:rsidRPr="00681488">
        <w:rPr>
          <w:rFonts w:ascii="Static" w:hAnsi="Static" w:cs="Arial"/>
          <w:b/>
          <w:bCs/>
        </w:rPr>
        <w:t>Fotocredits</w:t>
      </w:r>
      <w:proofErr w:type="spellEnd"/>
      <w:r w:rsidRPr="00681488">
        <w:rPr>
          <w:rFonts w:ascii="Static" w:hAnsi="Static" w:cs="Arial"/>
          <w:b/>
          <w:bCs/>
        </w:rPr>
        <w:t xml:space="preserve"> freigegeben. </w:t>
      </w:r>
    </w:p>
    <w:p w:rsidR="004D1654" w:rsidRPr="00681488" w:rsidRDefault="004D1654" w:rsidP="002E4B8D">
      <w:pPr>
        <w:spacing w:line="300" w:lineRule="auto"/>
        <w:rPr>
          <w:rFonts w:ascii="Static" w:hAnsi="Static" w:cs="Arial"/>
          <w:b/>
        </w:rPr>
      </w:pPr>
      <w:r w:rsidRPr="00681488">
        <w:rPr>
          <w:rFonts w:ascii="Static" w:hAnsi="Static" w:cs="Arial"/>
          <w:b/>
        </w:rPr>
        <w:t>Wir bitten Sie dringend</w:t>
      </w:r>
      <w:r w:rsidR="00EB61FC" w:rsidRPr="00681488">
        <w:rPr>
          <w:rFonts w:ascii="Static" w:hAnsi="Static" w:cs="Arial"/>
          <w:b/>
        </w:rPr>
        <w:t>,</w:t>
      </w:r>
      <w:r w:rsidRPr="00681488">
        <w:rPr>
          <w:rFonts w:ascii="Static" w:hAnsi="Static" w:cs="Arial"/>
          <w:b/>
        </w:rPr>
        <w:t xml:space="preserve"> die Fotografen</w:t>
      </w:r>
      <w:r w:rsidR="003B22AC" w:rsidRPr="00681488">
        <w:rPr>
          <w:rFonts w:ascii="Static" w:hAnsi="Static" w:cs="Arial"/>
          <w:b/>
        </w:rPr>
        <w:t xml:space="preserve"> </w:t>
      </w:r>
      <w:r w:rsidRPr="00681488">
        <w:rPr>
          <w:rFonts w:ascii="Static" w:hAnsi="Static" w:cs="Arial"/>
          <w:b/>
        </w:rPr>
        <w:t>korrekt anzuführen!</w:t>
      </w:r>
      <w:r w:rsidR="00655F40" w:rsidRPr="00681488">
        <w:rPr>
          <w:rFonts w:ascii="Static" w:hAnsi="Static" w:cs="Arial"/>
          <w:b/>
        </w:rPr>
        <w:t xml:space="preserve"> </w:t>
      </w:r>
      <w:r w:rsidR="00655F40" w:rsidRPr="00681488">
        <w:rPr>
          <w:rFonts w:ascii="Static" w:hAnsi="Static" w:cs="Arial"/>
          <w:b/>
          <w:bCs/>
        </w:rPr>
        <w:t xml:space="preserve">Bitte beachten Sie dazu die </w:t>
      </w:r>
      <w:proofErr w:type="spellStart"/>
      <w:r w:rsidR="00655F40" w:rsidRPr="00681488">
        <w:rPr>
          <w:rFonts w:ascii="Static" w:hAnsi="Static" w:cs="Arial"/>
          <w:b/>
          <w:bCs/>
        </w:rPr>
        <w:t>Fotocredits</w:t>
      </w:r>
      <w:proofErr w:type="spellEnd"/>
      <w:r w:rsidR="00655F40" w:rsidRPr="00681488">
        <w:rPr>
          <w:rFonts w:ascii="Static" w:hAnsi="Static" w:cs="Arial"/>
          <w:b/>
          <w:bCs/>
        </w:rPr>
        <w:t xml:space="preserve"> in den Dateinamen!</w:t>
      </w:r>
    </w:p>
    <w:p w:rsidR="004D1654" w:rsidRDefault="004D1654" w:rsidP="002E4B8D">
      <w:pPr>
        <w:spacing w:line="300" w:lineRule="auto"/>
        <w:rPr>
          <w:rFonts w:ascii="Static" w:hAnsi="Static" w:cs="Arial"/>
        </w:rPr>
      </w:pPr>
    </w:p>
    <w:p w:rsidR="00675E7F" w:rsidRPr="00681488" w:rsidRDefault="004D1654" w:rsidP="002E4B8D">
      <w:pPr>
        <w:spacing w:line="300" w:lineRule="auto"/>
        <w:rPr>
          <w:rFonts w:ascii="Static" w:hAnsi="Static" w:cs="Arial"/>
          <w:b/>
        </w:rPr>
      </w:pPr>
      <w:r w:rsidRPr="00681488">
        <w:rPr>
          <w:rFonts w:ascii="Static" w:hAnsi="Static" w:cs="Arial"/>
        </w:rPr>
        <w:t>Die gesamte</w:t>
      </w:r>
      <w:r w:rsidR="002E4B8D">
        <w:rPr>
          <w:rFonts w:ascii="Static" w:hAnsi="Static" w:cs="Arial"/>
        </w:rPr>
        <w:t>n</w:t>
      </w:r>
      <w:r w:rsidRPr="00681488">
        <w:rPr>
          <w:rFonts w:ascii="Static" w:hAnsi="Static" w:cs="Arial"/>
        </w:rPr>
        <w:t xml:space="preserve"> Unterlagen sowie Fotos von der Ausstellung sind auf unserer Homepage im Bereich „Presse“ zum Download bereit und Sie können </w:t>
      </w:r>
      <w:r w:rsidR="00455CF3" w:rsidRPr="00681488">
        <w:rPr>
          <w:rFonts w:ascii="Static" w:hAnsi="Static" w:cs="Arial"/>
        </w:rPr>
        <w:t>diese</w:t>
      </w:r>
      <w:r w:rsidRPr="00681488">
        <w:rPr>
          <w:rFonts w:ascii="Static" w:hAnsi="Static" w:cs="Arial"/>
        </w:rPr>
        <w:t xml:space="preserve"> auch per mail anfordern.</w:t>
      </w:r>
    </w:p>
    <w:sectPr w:rsidR="00675E7F" w:rsidRPr="00681488" w:rsidSect="005F121D">
      <w:footerReference w:type="even" r:id="rId26"/>
      <w:footerReference w:type="default" r:id="rId27"/>
      <w:footerReference w:type="first" r:id="rId2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9A4" w:rsidRDefault="001079A4">
      <w:r>
        <w:separator/>
      </w:r>
    </w:p>
  </w:endnote>
  <w:endnote w:type="continuationSeparator" w:id="0">
    <w:p w:rsidR="001079A4" w:rsidRDefault="0010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tic">
    <w:panose1 w:val="02000506000000020003"/>
    <w:charset w:val="00"/>
    <w:family w:val="modern"/>
    <w:notTrueType/>
    <w:pitch w:val="variable"/>
    <w:sig w:usb0="8000002F" w:usb1="0000004A" w:usb2="00000000" w:usb3="00000000" w:csb0="0000011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48E" w:rsidRDefault="00D4148E" w:rsidP="004B432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D4148E" w:rsidRDefault="00D4148E" w:rsidP="00F11F2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48E" w:rsidRPr="00837E3B" w:rsidRDefault="00D4148E" w:rsidP="004B432A">
    <w:pPr>
      <w:pStyle w:val="Fuzeile"/>
      <w:framePr w:wrap="around" w:vAnchor="text" w:hAnchor="margin" w:xAlign="right" w:y="1"/>
      <w:rPr>
        <w:rStyle w:val="Seitenzahl"/>
        <w:rFonts w:ascii="Static" w:hAnsi="Static" w:cs="Arial"/>
        <w:sz w:val="20"/>
        <w:szCs w:val="20"/>
      </w:rPr>
    </w:pPr>
    <w:r w:rsidRPr="00837E3B">
      <w:rPr>
        <w:rStyle w:val="Seitenzahl"/>
        <w:rFonts w:ascii="Static" w:hAnsi="Static" w:cs="Arial"/>
        <w:sz w:val="20"/>
        <w:szCs w:val="20"/>
      </w:rPr>
      <w:fldChar w:fldCharType="begin"/>
    </w:r>
    <w:r w:rsidRPr="00837E3B">
      <w:rPr>
        <w:rStyle w:val="Seitenzahl"/>
        <w:rFonts w:ascii="Static" w:hAnsi="Static" w:cs="Arial"/>
        <w:sz w:val="20"/>
        <w:szCs w:val="20"/>
      </w:rPr>
      <w:instrText xml:space="preserve">PAGE  </w:instrText>
    </w:r>
    <w:r w:rsidRPr="00837E3B">
      <w:rPr>
        <w:rStyle w:val="Seitenzahl"/>
        <w:rFonts w:ascii="Static" w:hAnsi="Static" w:cs="Arial"/>
        <w:sz w:val="20"/>
        <w:szCs w:val="20"/>
      </w:rPr>
      <w:fldChar w:fldCharType="separate"/>
    </w:r>
    <w:r w:rsidR="007408CE">
      <w:rPr>
        <w:rStyle w:val="Seitenzahl"/>
        <w:rFonts w:ascii="Static" w:hAnsi="Static" w:cs="Arial"/>
        <w:noProof/>
        <w:sz w:val="20"/>
        <w:szCs w:val="20"/>
      </w:rPr>
      <w:t>5</w:t>
    </w:r>
    <w:r w:rsidRPr="00837E3B">
      <w:rPr>
        <w:rStyle w:val="Seitenzahl"/>
        <w:rFonts w:ascii="Static" w:hAnsi="Static" w:cs="Arial"/>
        <w:sz w:val="20"/>
        <w:szCs w:val="20"/>
      </w:rPr>
      <w:fldChar w:fldCharType="end"/>
    </w:r>
  </w:p>
  <w:p w:rsidR="00D4148E" w:rsidRDefault="00D4148E" w:rsidP="00675E7F">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48E" w:rsidRPr="00837E3B" w:rsidRDefault="00D4148E" w:rsidP="00B645A7">
    <w:pPr>
      <w:pStyle w:val="Fuzeile"/>
      <w:ind w:right="360"/>
      <w:jc w:val="right"/>
      <w:rPr>
        <w:rFonts w:ascii="Static" w:hAnsi="Static" w:cs="Arial"/>
        <w:sz w:val="16"/>
        <w:szCs w:val="16"/>
      </w:rPr>
    </w:pPr>
    <w:r w:rsidRPr="00837E3B">
      <w:rPr>
        <w:rFonts w:ascii="Static" w:hAnsi="Static" w:cs="Arial"/>
        <w:b/>
        <w:sz w:val="16"/>
        <w:szCs w:val="16"/>
      </w:rPr>
      <w:t>Pressekontakt:</w:t>
    </w:r>
    <w:r w:rsidRPr="00837E3B">
      <w:rPr>
        <w:rFonts w:ascii="Static" w:hAnsi="Static" w:cs="Arial"/>
        <w:sz w:val="16"/>
        <w:szCs w:val="16"/>
      </w:rPr>
      <w:tab/>
    </w:r>
    <w:r w:rsidRPr="00837E3B">
      <w:rPr>
        <w:rFonts w:ascii="Static" w:hAnsi="Static" w:cs="Arial"/>
        <w:sz w:val="16"/>
        <w:szCs w:val="16"/>
      </w:rPr>
      <w:tab/>
    </w:r>
    <w:r w:rsidRPr="00837E3B">
      <w:rPr>
        <w:rFonts w:ascii="Static" w:hAnsi="Static" w:cs="Arial"/>
        <w:color w:val="000000"/>
        <w:sz w:val="16"/>
        <w:szCs w:val="16"/>
      </w:rPr>
      <w:t>Tel. 0043/662/87 98 67, Fax 0043/662/87 28 69</w:t>
    </w:r>
    <w:r w:rsidRPr="00837E3B">
      <w:rPr>
        <w:rFonts w:ascii="Static" w:hAnsi="Static" w:cs="Arial"/>
        <w:sz w:val="16"/>
        <w:szCs w:val="16"/>
      </w:rPr>
      <w:tab/>
    </w:r>
  </w:p>
  <w:p w:rsidR="00D4148E" w:rsidRPr="00837E3B" w:rsidRDefault="00D4148E" w:rsidP="00B645A7">
    <w:pPr>
      <w:pStyle w:val="p"/>
      <w:rPr>
        <w:rFonts w:ascii="Static" w:hAnsi="Static" w:cs="Arial"/>
        <w:color w:val="000000"/>
        <w:sz w:val="16"/>
        <w:szCs w:val="16"/>
      </w:rPr>
    </w:pPr>
    <w:r w:rsidRPr="00837E3B">
      <w:rPr>
        <w:rFonts w:ascii="Static" w:hAnsi="Static" w:cs="Arial"/>
        <w:sz w:val="16"/>
        <w:szCs w:val="16"/>
      </w:rPr>
      <w:t xml:space="preserve">INITIATIVE ARCHITEKTUR </w:t>
    </w:r>
    <w:proofErr w:type="spellStart"/>
    <w:r w:rsidRPr="00837E3B">
      <w:rPr>
        <w:rFonts w:ascii="Static" w:hAnsi="Static" w:cs="Arial"/>
        <w:sz w:val="16"/>
        <w:szCs w:val="16"/>
      </w:rPr>
      <w:t>salzburg</w:t>
    </w:r>
    <w:proofErr w:type="spellEnd"/>
    <w:r w:rsidRPr="00837E3B">
      <w:rPr>
        <w:rFonts w:ascii="Static" w:hAnsi="Static" w:cs="Arial"/>
        <w:sz w:val="16"/>
        <w:szCs w:val="16"/>
      </w:rPr>
      <w:tab/>
    </w:r>
    <w:r w:rsidRPr="00837E3B">
      <w:rPr>
        <w:rFonts w:ascii="Static" w:hAnsi="Static" w:cs="Arial"/>
        <w:sz w:val="16"/>
        <w:szCs w:val="16"/>
      </w:rPr>
      <w:tab/>
    </w:r>
    <w:r w:rsidRPr="00837E3B">
      <w:rPr>
        <w:rFonts w:ascii="Static" w:hAnsi="Static" w:cs="Arial"/>
        <w:sz w:val="16"/>
        <w:szCs w:val="16"/>
      </w:rPr>
      <w:tab/>
    </w:r>
    <w:r w:rsidRPr="00837E3B">
      <w:rPr>
        <w:rFonts w:ascii="Static" w:hAnsi="Static" w:cs="Arial"/>
        <w:sz w:val="16"/>
        <w:szCs w:val="16"/>
      </w:rPr>
      <w:tab/>
    </w:r>
    <w:r w:rsidRPr="00837E3B">
      <w:rPr>
        <w:rFonts w:ascii="Static" w:hAnsi="Static" w:cs="Arial"/>
        <w:sz w:val="16"/>
        <w:szCs w:val="16"/>
      </w:rPr>
      <w:tab/>
    </w:r>
    <w:r w:rsidRPr="00837E3B">
      <w:rPr>
        <w:rFonts w:ascii="Static" w:hAnsi="Static" w:cs="Arial"/>
        <w:sz w:val="16"/>
        <w:szCs w:val="16"/>
      </w:rPr>
      <w:tab/>
      <w:t xml:space="preserve">              </w:t>
    </w:r>
    <w:r w:rsidRPr="00837E3B">
      <w:rPr>
        <w:rFonts w:ascii="Static" w:hAnsi="Static" w:cs="Arial"/>
        <w:color w:val="000000"/>
        <w:sz w:val="16"/>
        <w:szCs w:val="16"/>
      </w:rPr>
      <w:t>office@initiativearchitektur.at</w:t>
    </w:r>
  </w:p>
  <w:p w:rsidR="00D4148E" w:rsidRPr="00837E3B" w:rsidRDefault="00D4148E" w:rsidP="00B645A7">
    <w:pPr>
      <w:pStyle w:val="pWPTN1"/>
      <w:rPr>
        <w:rFonts w:ascii="Static" w:hAnsi="Static" w:cs="Arial"/>
        <w:b w:val="0"/>
        <w:color w:val="000000"/>
        <w:sz w:val="16"/>
        <w:szCs w:val="16"/>
      </w:rPr>
    </w:pPr>
    <w:proofErr w:type="spellStart"/>
    <w:r w:rsidRPr="00837E3B">
      <w:rPr>
        <w:rFonts w:ascii="Static" w:hAnsi="Static" w:cs="Arial"/>
        <w:b w:val="0"/>
        <w:sz w:val="16"/>
        <w:szCs w:val="16"/>
      </w:rPr>
      <w:t>Hellbrunner</w:t>
    </w:r>
    <w:proofErr w:type="spellEnd"/>
    <w:r w:rsidRPr="00837E3B">
      <w:rPr>
        <w:rFonts w:ascii="Static" w:hAnsi="Static" w:cs="Arial"/>
        <w:b w:val="0"/>
        <w:sz w:val="16"/>
        <w:szCs w:val="16"/>
      </w:rPr>
      <w:t xml:space="preserve"> Straße 3, 5020 Salzburg</w:t>
    </w:r>
    <w:r w:rsidRPr="00837E3B">
      <w:rPr>
        <w:rFonts w:ascii="Static" w:hAnsi="Static" w:cs="Arial"/>
        <w:b w:val="0"/>
        <w:sz w:val="16"/>
        <w:szCs w:val="16"/>
      </w:rPr>
      <w:tab/>
    </w:r>
    <w:r w:rsidRPr="00837E3B">
      <w:rPr>
        <w:rFonts w:ascii="Static" w:hAnsi="Static" w:cs="Arial"/>
        <w:b w:val="0"/>
        <w:sz w:val="16"/>
        <w:szCs w:val="16"/>
      </w:rPr>
      <w:tab/>
    </w:r>
    <w:r w:rsidRPr="00837E3B">
      <w:rPr>
        <w:rFonts w:ascii="Static" w:hAnsi="Static" w:cs="Arial"/>
        <w:b w:val="0"/>
        <w:sz w:val="16"/>
        <w:szCs w:val="16"/>
      </w:rPr>
      <w:tab/>
    </w:r>
    <w:r w:rsidRPr="00837E3B">
      <w:rPr>
        <w:rFonts w:ascii="Static" w:hAnsi="Static" w:cs="Arial"/>
        <w:b w:val="0"/>
        <w:sz w:val="16"/>
        <w:szCs w:val="16"/>
      </w:rPr>
      <w:tab/>
    </w:r>
    <w:r w:rsidRPr="00837E3B">
      <w:rPr>
        <w:rFonts w:ascii="Static" w:hAnsi="Static" w:cs="Arial"/>
        <w:b w:val="0"/>
        <w:sz w:val="16"/>
        <w:szCs w:val="16"/>
      </w:rPr>
      <w:tab/>
    </w:r>
    <w:r w:rsidRPr="00837E3B">
      <w:rPr>
        <w:rFonts w:ascii="Static" w:hAnsi="Static" w:cs="Arial"/>
        <w:b w:val="0"/>
        <w:sz w:val="16"/>
        <w:szCs w:val="16"/>
      </w:rPr>
      <w:tab/>
      <w:t xml:space="preserve">                  </w:t>
    </w:r>
    <w:r w:rsidRPr="00837E3B">
      <w:rPr>
        <w:rFonts w:ascii="Static" w:hAnsi="Static" w:cs="Arial"/>
        <w:b w:val="0"/>
        <w:color w:val="000000"/>
        <w:sz w:val="16"/>
        <w:szCs w:val="16"/>
      </w:rPr>
      <w:t>www.initiativearchitektur.at</w:t>
    </w:r>
  </w:p>
  <w:p w:rsidR="00D4148E" w:rsidRPr="00837E3B" w:rsidRDefault="00D4148E" w:rsidP="00B645A7">
    <w:pPr>
      <w:pStyle w:val="Fuzeile"/>
      <w:rPr>
        <w:rFonts w:ascii="Static" w:hAnsi="Static"/>
      </w:rPr>
    </w:pPr>
  </w:p>
  <w:p w:rsidR="00D4148E" w:rsidRDefault="00D4148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9A4" w:rsidRDefault="001079A4">
      <w:r>
        <w:separator/>
      </w:r>
    </w:p>
  </w:footnote>
  <w:footnote w:type="continuationSeparator" w:id="0">
    <w:p w:rsidR="001079A4" w:rsidRDefault="001079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F4E1D"/>
    <w:multiLevelType w:val="hybridMultilevel"/>
    <w:tmpl w:val="0E16CB84"/>
    <w:lvl w:ilvl="0" w:tplc="A6B4C9FA">
      <w:start w:val="34"/>
      <w:numFmt w:val="bullet"/>
      <w:lvlText w:val="-"/>
      <w:lvlJc w:val="left"/>
      <w:pPr>
        <w:ind w:left="720" w:hanging="360"/>
      </w:pPr>
      <w:rPr>
        <w:rFonts w:ascii="Static" w:eastAsia="Calibri" w:hAnsi="Static"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FB41F47"/>
    <w:multiLevelType w:val="hybridMultilevel"/>
    <w:tmpl w:val="63CC08C8"/>
    <w:lvl w:ilvl="0" w:tplc="2F08CB00">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64A738C8"/>
    <w:multiLevelType w:val="hybridMultilevel"/>
    <w:tmpl w:val="42FAD18A"/>
    <w:lvl w:ilvl="0" w:tplc="0C070001">
      <w:start w:val="1"/>
      <w:numFmt w:val="bullet"/>
      <w:lvlText w:val=""/>
      <w:lvlJc w:val="left"/>
      <w:pPr>
        <w:ind w:left="360" w:hanging="360"/>
      </w:pPr>
      <w:rPr>
        <w:rFonts w:ascii="Symbol" w:hAnsi="Symbol"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nsid w:val="6AD9617A"/>
    <w:multiLevelType w:val="hybridMultilevel"/>
    <w:tmpl w:val="BEB6E66A"/>
    <w:lvl w:ilvl="0" w:tplc="9F32B26E">
      <w:start w:val="201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EFC"/>
    <w:rsid w:val="00002223"/>
    <w:rsid w:val="0000607D"/>
    <w:rsid w:val="000061E3"/>
    <w:rsid w:val="00010CD5"/>
    <w:rsid w:val="000143A0"/>
    <w:rsid w:val="00022230"/>
    <w:rsid w:val="00022A3F"/>
    <w:rsid w:val="000275D4"/>
    <w:rsid w:val="00042397"/>
    <w:rsid w:val="00043930"/>
    <w:rsid w:val="00044B8B"/>
    <w:rsid w:val="00046E10"/>
    <w:rsid w:val="00053F52"/>
    <w:rsid w:val="00054095"/>
    <w:rsid w:val="00054A69"/>
    <w:rsid w:val="000562FA"/>
    <w:rsid w:val="00057B70"/>
    <w:rsid w:val="00062D2A"/>
    <w:rsid w:val="000728FE"/>
    <w:rsid w:val="000746B2"/>
    <w:rsid w:val="000A1B3B"/>
    <w:rsid w:val="000A2B76"/>
    <w:rsid w:val="000A5D8F"/>
    <w:rsid w:val="000A79ED"/>
    <w:rsid w:val="000C07C6"/>
    <w:rsid w:val="000D72B5"/>
    <w:rsid w:val="000E3185"/>
    <w:rsid w:val="000E5CC1"/>
    <w:rsid w:val="000F2ED3"/>
    <w:rsid w:val="000F70CE"/>
    <w:rsid w:val="001079A4"/>
    <w:rsid w:val="0011225E"/>
    <w:rsid w:val="00112474"/>
    <w:rsid w:val="00120A68"/>
    <w:rsid w:val="001226DA"/>
    <w:rsid w:val="001226E6"/>
    <w:rsid w:val="0012448E"/>
    <w:rsid w:val="00132A4A"/>
    <w:rsid w:val="001345CB"/>
    <w:rsid w:val="00135E4F"/>
    <w:rsid w:val="0014168D"/>
    <w:rsid w:val="001419DB"/>
    <w:rsid w:val="00146B4B"/>
    <w:rsid w:val="00154CFD"/>
    <w:rsid w:val="00156BDE"/>
    <w:rsid w:val="001574A9"/>
    <w:rsid w:val="00162899"/>
    <w:rsid w:val="00164B52"/>
    <w:rsid w:val="00166BFA"/>
    <w:rsid w:val="001A1A85"/>
    <w:rsid w:val="001A3402"/>
    <w:rsid w:val="001B4DB8"/>
    <w:rsid w:val="001B7783"/>
    <w:rsid w:val="001C0D20"/>
    <w:rsid w:val="001C6BAB"/>
    <w:rsid w:val="001E0499"/>
    <w:rsid w:val="001E6EBF"/>
    <w:rsid w:val="0020125C"/>
    <w:rsid w:val="002015DA"/>
    <w:rsid w:val="002024A4"/>
    <w:rsid w:val="00206D08"/>
    <w:rsid w:val="00210440"/>
    <w:rsid w:val="00211376"/>
    <w:rsid w:val="00211E51"/>
    <w:rsid w:val="00231808"/>
    <w:rsid w:val="0024134D"/>
    <w:rsid w:val="00250D21"/>
    <w:rsid w:val="00250E71"/>
    <w:rsid w:val="002514AC"/>
    <w:rsid w:val="002516D9"/>
    <w:rsid w:val="00255391"/>
    <w:rsid w:val="002573CF"/>
    <w:rsid w:val="002616A2"/>
    <w:rsid w:val="00261705"/>
    <w:rsid w:val="0026226A"/>
    <w:rsid w:val="0027632E"/>
    <w:rsid w:val="0028059C"/>
    <w:rsid w:val="0028511C"/>
    <w:rsid w:val="00292EB0"/>
    <w:rsid w:val="00293853"/>
    <w:rsid w:val="00296FBD"/>
    <w:rsid w:val="002976B0"/>
    <w:rsid w:val="002A3EFD"/>
    <w:rsid w:val="002A5DA3"/>
    <w:rsid w:val="002C0026"/>
    <w:rsid w:val="002C5D76"/>
    <w:rsid w:val="002D4974"/>
    <w:rsid w:val="002E3384"/>
    <w:rsid w:val="002E4B8D"/>
    <w:rsid w:val="002E50DE"/>
    <w:rsid w:val="002F28DC"/>
    <w:rsid w:val="002F2A05"/>
    <w:rsid w:val="002F6D6E"/>
    <w:rsid w:val="003070BA"/>
    <w:rsid w:val="00312C6B"/>
    <w:rsid w:val="003149BF"/>
    <w:rsid w:val="00324693"/>
    <w:rsid w:val="00330D32"/>
    <w:rsid w:val="00332AA1"/>
    <w:rsid w:val="00333F9B"/>
    <w:rsid w:val="00343727"/>
    <w:rsid w:val="00346FEB"/>
    <w:rsid w:val="00353429"/>
    <w:rsid w:val="003540EB"/>
    <w:rsid w:val="00355194"/>
    <w:rsid w:val="003557FA"/>
    <w:rsid w:val="003578ED"/>
    <w:rsid w:val="00360AF1"/>
    <w:rsid w:val="00367CC1"/>
    <w:rsid w:val="00370D5E"/>
    <w:rsid w:val="00374FD5"/>
    <w:rsid w:val="003767C1"/>
    <w:rsid w:val="003840B1"/>
    <w:rsid w:val="003852B1"/>
    <w:rsid w:val="00396981"/>
    <w:rsid w:val="003A07FC"/>
    <w:rsid w:val="003A25F7"/>
    <w:rsid w:val="003A5167"/>
    <w:rsid w:val="003A6470"/>
    <w:rsid w:val="003A64DE"/>
    <w:rsid w:val="003B0615"/>
    <w:rsid w:val="003B22AC"/>
    <w:rsid w:val="003C23B7"/>
    <w:rsid w:val="003C748A"/>
    <w:rsid w:val="003D14E1"/>
    <w:rsid w:val="003E278E"/>
    <w:rsid w:val="003E4BAE"/>
    <w:rsid w:val="003F4D6B"/>
    <w:rsid w:val="00400960"/>
    <w:rsid w:val="00431381"/>
    <w:rsid w:val="00455CF3"/>
    <w:rsid w:val="00461C66"/>
    <w:rsid w:val="004629F6"/>
    <w:rsid w:val="00466CC9"/>
    <w:rsid w:val="00472F31"/>
    <w:rsid w:val="00481AE8"/>
    <w:rsid w:val="004836C3"/>
    <w:rsid w:val="0048768A"/>
    <w:rsid w:val="004909FE"/>
    <w:rsid w:val="00493052"/>
    <w:rsid w:val="00494118"/>
    <w:rsid w:val="004952F0"/>
    <w:rsid w:val="004A676A"/>
    <w:rsid w:val="004A6D44"/>
    <w:rsid w:val="004A7D16"/>
    <w:rsid w:val="004B432A"/>
    <w:rsid w:val="004B6DDE"/>
    <w:rsid w:val="004C2B59"/>
    <w:rsid w:val="004C747E"/>
    <w:rsid w:val="004D0788"/>
    <w:rsid w:val="004D08AE"/>
    <w:rsid w:val="004D1654"/>
    <w:rsid w:val="004E16DA"/>
    <w:rsid w:val="004E2CEA"/>
    <w:rsid w:val="004F14D4"/>
    <w:rsid w:val="004F1E7A"/>
    <w:rsid w:val="004F6DEA"/>
    <w:rsid w:val="004F7A96"/>
    <w:rsid w:val="00504840"/>
    <w:rsid w:val="00505B75"/>
    <w:rsid w:val="005102AC"/>
    <w:rsid w:val="00511EE8"/>
    <w:rsid w:val="00517225"/>
    <w:rsid w:val="0051786B"/>
    <w:rsid w:val="00526878"/>
    <w:rsid w:val="0053046A"/>
    <w:rsid w:val="00531891"/>
    <w:rsid w:val="00540D71"/>
    <w:rsid w:val="00544F97"/>
    <w:rsid w:val="00550128"/>
    <w:rsid w:val="00550BAF"/>
    <w:rsid w:val="00552D1E"/>
    <w:rsid w:val="00553889"/>
    <w:rsid w:val="00561034"/>
    <w:rsid w:val="00561B83"/>
    <w:rsid w:val="00563BDB"/>
    <w:rsid w:val="00566E00"/>
    <w:rsid w:val="00572260"/>
    <w:rsid w:val="005778D5"/>
    <w:rsid w:val="005913EA"/>
    <w:rsid w:val="00592FB0"/>
    <w:rsid w:val="00597C4A"/>
    <w:rsid w:val="005B1C59"/>
    <w:rsid w:val="005B5E67"/>
    <w:rsid w:val="005B5EFA"/>
    <w:rsid w:val="005C02A6"/>
    <w:rsid w:val="005C157E"/>
    <w:rsid w:val="005C6F0E"/>
    <w:rsid w:val="005D1965"/>
    <w:rsid w:val="005D7C50"/>
    <w:rsid w:val="005E447D"/>
    <w:rsid w:val="005F121D"/>
    <w:rsid w:val="005F440C"/>
    <w:rsid w:val="00604423"/>
    <w:rsid w:val="0061628C"/>
    <w:rsid w:val="00616B6E"/>
    <w:rsid w:val="00630B62"/>
    <w:rsid w:val="006325B1"/>
    <w:rsid w:val="00645A2D"/>
    <w:rsid w:val="0064778C"/>
    <w:rsid w:val="00651D0F"/>
    <w:rsid w:val="006532B6"/>
    <w:rsid w:val="00655F40"/>
    <w:rsid w:val="006638AA"/>
    <w:rsid w:val="00667692"/>
    <w:rsid w:val="0066785D"/>
    <w:rsid w:val="00675DEF"/>
    <w:rsid w:val="00675E7F"/>
    <w:rsid w:val="00680637"/>
    <w:rsid w:val="00680D6F"/>
    <w:rsid w:val="00680E6D"/>
    <w:rsid w:val="00681488"/>
    <w:rsid w:val="00697110"/>
    <w:rsid w:val="006A3B39"/>
    <w:rsid w:val="006A4BDA"/>
    <w:rsid w:val="006B54A1"/>
    <w:rsid w:val="006B7498"/>
    <w:rsid w:val="006B7AA2"/>
    <w:rsid w:val="006C010D"/>
    <w:rsid w:val="006C25D2"/>
    <w:rsid w:val="006C65AE"/>
    <w:rsid w:val="006D7568"/>
    <w:rsid w:val="006E25FA"/>
    <w:rsid w:val="006E7B1D"/>
    <w:rsid w:val="006F0BC0"/>
    <w:rsid w:val="006F3FF6"/>
    <w:rsid w:val="006F4E79"/>
    <w:rsid w:val="0070083D"/>
    <w:rsid w:val="00703A3D"/>
    <w:rsid w:val="00710EEA"/>
    <w:rsid w:val="0071340D"/>
    <w:rsid w:val="00713E91"/>
    <w:rsid w:val="00715C57"/>
    <w:rsid w:val="00720143"/>
    <w:rsid w:val="0072410B"/>
    <w:rsid w:val="007245AE"/>
    <w:rsid w:val="0072657F"/>
    <w:rsid w:val="0073554A"/>
    <w:rsid w:val="007408CE"/>
    <w:rsid w:val="00740DB9"/>
    <w:rsid w:val="00743AC5"/>
    <w:rsid w:val="00743EED"/>
    <w:rsid w:val="0074662D"/>
    <w:rsid w:val="00752A07"/>
    <w:rsid w:val="00767279"/>
    <w:rsid w:val="007703CD"/>
    <w:rsid w:val="007721E3"/>
    <w:rsid w:val="007746DD"/>
    <w:rsid w:val="00775972"/>
    <w:rsid w:val="007777CA"/>
    <w:rsid w:val="00787E8D"/>
    <w:rsid w:val="0079477A"/>
    <w:rsid w:val="007973B3"/>
    <w:rsid w:val="0079774F"/>
    <w:rsid w:val="007A5F13"/>
    <w:rsid w:val="007B120D"/>
    <w:rsid w:val="007B4D97"/>
    <w:rsid w:val="007B5366"/>
    <w:rsid w:val="007B76B9"/>
    <w:rsid w:val="007C16D9"/>
    <w:rsid w:val="007C484D"/>
    <w:rsid w:val="007C54A7"/>
    <w:rsid w:val="007D13A3"/>
    <w:rsid w:val="007D1457"/>
    <w:rsid w:val="007D6B64"/>
    <w:rsid w:val="007E7E7C"/>
    <w:rsid w:val="007F625F"/>
    <w:rsid w:val="007F7B2E"/>
    <w:rsid w:val="007F7E49"/>
    <w:rsid w:val="0080683E"/>
    <w:rsid w:val="00806BC9"/>
    <w:rsid w:val="00811682"/>
    <w:rsid w:val="0082534F"/>
    <w:rsid w:val="00827404"/>
    <w:rsid w:val="008300D1"/>
    <w:rsid w:val="00836AF5"/>
    <w:rsid w:val="00837E3B"/>
    <w:rsid w:val="008427C1"/>
    <w:rsid w:val="00844C51"/>
    <w:rsid w:val="0085493D"/>
    <w:rsid w:val="00856E63"/>
    <w:rsid w:val="00860303"/>
    <w:rsid w:val="00863F64"/>
    <w:rsid w:val="008708D8"/>
    <w:rsid w:val="00873A04"/>
    <w:rsid w:val="00882FCF"/>
    <w:rsid w:val="008A7CF7"/>
    <w:rsid w:val="008B1A2D"/>
    <w:rsid w:val="008B7E3F"/>
    <w:rsid w:val="008C239E"/>
    <w:rsid w:val="008C30E3"/>
    <w:rsid w:val="008C4C55"/>
    <w:rsid w:val="008C575C"/>
    <w:rsid w:val="008C768C"/>
    <w:rsid w:val="008E0296"/>
    <w:rsid w:val="008E13A2"/>
    <w:rsid w:val="008E44A8"/>
    <w:rsid w:val="008E5262"/>
    <w:rsid w:val="008E611C"/>
    <w:rsid w:val="008E665F"/>
    <w:rsid w:val="008E78F6"/>
    <w:rsid w:val="008F1BED"/>
    <w:rsid w:val="008F47A1"/>
    <w:rsid w:val="008F4D80"/>
    <w:rsid w:val="008F7537"/>
    <w:rsid w:val="00903F74"/>
    <w:rsid w:val="00904B99"/>
    <w:rsid w:val="009061D0"/>
    <w:rsid w:val="00906F97"/>
    <w:rsid w:val="00911CC7"/>
    <w:rsid w:val="009142E6"/>
    <w:rsid w:val="0092337B"/>
    <w:rsid w:val="009247B9"/>
    <w:rsid w:val="0092493F"/>
    <w:rsid w:val="00926DA1"/>
    <w:rsid w:val="00930D4A"/>
    <w:rsid w:val="00934C95"/>
    <w:rsid w:val="0094042E"/>
    <w:rsid w:val="00942B90"/>
    <w:rsid w:val="00947A67"/>
    <w:rsid w:val="00950541"/>
    <w:rsid w:val="0095191B"/>
    <w:rsid w:val="00954372"/>
    <w:rsid w:val="0095781E"/>
    <w:rsid w:val="00962A00"/>
    <w:rsid w:val="009678B2"/>
    <w:rsid w:val="009714F1"/>
    <w:rsid w:val="009732A7"/>
    <w:rsid w:val="00976FB6"/>
    <w:rsid w:val="00992E9A"/>
    <w:rsid w:val="009B3D61"/>
    <w:rsid w:val="009C4493"/>
    <w:rsid w:val="009C5E04"/>
    <w:rsid w:val="009C5F91"/>
    <w:rsid w:val="009D7352"/>
    <w:rsid w:val="009D7768"/>
    <w:rsid w:val="009D78AE"/>
    <w:rsid w:val="009E0D1C"/>
    <w:rsid w:val="009E1D25"/>
    <w:rsid w:val="009E6F5D"/>
    <w:rsid w:val="009E75C8"/>
    <w:rsid w:val="009F4031"/>
    <w:rsid w:val="009F7E56"/>
    <w:rsid w:val="00A03F94"/>
    <w:rsid w:val="00A14329"/>
    <w:rsid w:val="00A22255"/>
    <w:rsid w:val="00A30E5F"/>
    <w:rsid w:val="00A3154E"/>
    <w:rsid w:val="00A34844"/>
    <w:rsid w:val="00A45EFC"/>
    <w:rsid w:val="00A46146"/>
    <w:rsid w:val="00A52F74"/>
    <w:rsid w:val="00A570C8"/>
    <w:rsid w:val="00A706B5"/>
    <w:rsid w:val="00A752AD"/>
    <w:rsid w:val="00A819E0"/>
    <w:rsid w:val="00A90320"/>
    <w:rsid w:val="00A90E54"/>
    <w:rsid w:val="00A94055"/>
    <w:rsid w:val="00AA0690"/>
    <w:rsid w:val="00AB1BF0"/>
    <w:rsid w:val="00AB62F4"/>
    <w:rsid w:val="00AB660E"/>
    <w:rsid w:val="00AC33DD"/>
    <w:rsid w:val="00AC4E7D"/>
    <w:rsid w:val="00AD2FD1"/>
    <w:rsid w:val="00AD4B5A"/>
    <w:rsid w:val="00AE466B"/>
    <w:rsid w:val="00AE58E1"/>
    <w:rsid w:val="00AE59A2"/>
    <w:rsid w:val="00AF3898"/>
    <w:rsid w:val="00AF44AE"/>
    <w:rsid w:val="00AF7E6F"/>
    <w:rsid w:val="00AF7E9E"/>
    <w:rsid w:val="00B03C4F"/>
    <w:rsid w:val="00B0473B"/>
    <w:rsid w:val="00B10273"/>
    <w:rsid w:val="00B117AC"/>
    <w:rsid w:val="00B154DF"/>
    <w:rsid w:val="00B23E07"/>
    <w:rsid w:val="00B25A1D"/>
    <w:rsid w:val="00B432DF"/>
    <w:rsid w:val="00B645A7"/>
    <w:rsid w:val="00B726A2"/>
    <w:rsid w:val="00B90E0F"/>
    <w:rsid w:val="00BA27FF"/>
    <w:rsid w:val="00BA4531"/>
    <w:rsid w:val="00BA7B43"/>
    <w:rsid w:val="00BB3170"/>
    <w:rsid w:val="00BB4E10"/>
    <w:rsid w:val="00BB55D4"/>
    <w:rsid w:val="00BB6863"/>
    <w:rsid w:val="00BC08B6"/>
    <w:rsid w:val="00BD0316"/>
    <w:rsid w:val="00BD6811"/>
    <w:rsid w:val="00BD7A8D"/>
    <w:rsid w:val="00BE070B"/>
    <w:rsid w:val="00BE1F4E"/>
    <w:rsid w:val="00BE3CC6"/>
    <w:rsid w:val="00BE4C7F"/>
    <w:rsid w:val="00BE64A3"/>
    <w:rsid w:val="00BE79D5"/>
    <w:rsid w:val="00BF5892"/>
    <w:rsid w:val="00BF7978"/>
    <w:rsid w:val="00C0530A"/>
    <w:rsid w:val="00C05B19"/>
    <w:rsid w:val="00C06060"/>
    <w:rsid w:val="00C115BB"/>
    <w:rsid w:val="00C11F14"/>
    <w:rsid w:val="00C12FC0"/>
    <w:rsid w:val="00C13047"/>
    <w:rsid w:val="00C13EE0"/>
    <w:rsid w:val="00C23C13"/>
    <w:rsid w:val="00C23DA8"/>
    <w:rsid w:val="00C24540"/>
    <w:rsid w:val="00C3037D"/>
    <w:rsid w:val="00C354FF"/>
    <w:rsid w:val="00C41620"/>
    <w:rsid w:val="00C43CEB"/>
    <w:rsid w:val="00C55742"/>
    <w:rsid w:val="00C56BAD"/>
    <w:rsid w:val="00C56D22"/>
    <w:rsid w:val="00C651BC"/>
    <w:rsid w:val="00C76F39"/>
    <w:rsid w:val="00C77AA1"/>
    <w:rsid w:val="00C77CF3"/>
    <w:rsid w:val="00C8491F"/>
    <w:rsid w:val="00C9154B"/>
    <w:rsid w:val="00C972FA"/>
    <w:rsid w:val="00C97BD7"/>
    <w:rsid w:val="00CA0020"/>
    <w:rsid w:val="00CA1A7E"/>
    <w:rsid w:val="00CB76C1"/>
    <w:rsid w:val="00CC1BD5"/>
    <w:rsid w:val="00CC74CF"/>
    <w:rsid w:val="00CD0CB0"/>
    <w:rsid w:val="00CD3F4C"/>
    <w:rsid w:val="00CD476B"/>
    <w:rsid w:val="00CD4E42"/>
    <w:rsid w:val="00CE201F"/>
    <w:rsid w:val="00CE5DB0"/>
    <w:rsid w:val="00CE648E"/>
    <w:rsid w:val="00CE74D8"/>
    <w:rsid w:val="00CF123A"/>
    <w:rsid w:val="00CF62F3"/>
    <w:rsid w:val="00CF7ADE"/>
    <w:rsid w:val="00D07435"/>
    <w:rsid w:val="00D10565"/>
    <w:rsid w:val="00D115BE"/>
    <w:rsid w:val="00D35F5C"/>
    <w:rsid w:val="00D36035"/>
    <w:rsid w:val="00D37EE5"/>
    <w:rsid w:val="00D40B21"/>
    <w:rsid w:val="00D413EA"/>
    <w:rsid w:val="00D4148E"/>
    <w:rsid w:val="00D56B0A"/>
    <w:rsid w:val="00D64EA2"/>
    <w:rsid w:val="00D66353"/>
    <w:rsid w:val="00D72A29"/>
    <w:rsid w:val="00D82A6E"/>
    <w:rsid w:val="00D9140E"/>
    <w:rsid w:val="00D91D5D"/>
    <w:rsid w:val="00D95E88"/>
    <w:rsid w:val="00D96DBE"/>
    <w:rsid w:val="00DA25C0"/>
    <w:rsid w:val="00DA2CC3"/>
    <w:rsid w:val="00DA77EA"/>
    <w:rsid w:val="00DB0478"/>
    <w:rsid w:val="00DB0F1C"/>
    <w:rsid w:val="00DB69E5"/>
    <w:rsid w:val="00DB7B8E"/>
    <w:rsid w:val="00DC0F11"/>
    <w:rsid w:val="00DC1480"/>
    <w:rsid w:val="00DC242C"/>
    <w:rsid w:val="00DC2FDA"/>
    <w:rsid w:val="00DC3123"/>
    <w:rsid w:val="00DC771D"/>
    <w:rsid w:val="00DD044E"/>
    <w:rsid w:val="00DE3964"/>
    <w:rsid w:val="00DE3CC3"/>
    <w:rsid w:val="00DE4855"/>
    <w:rsid w:val="00DF124F"/>
    <w:rsid w:val="00E00145"/>
    <w:rsid w:val="00E00BC6"/>
    <w:rsid w:val="00E0290E"/>
    <w:rsid w:val="00E0545F"/>
    <w:rsid w:val="00E05E0D"/>
    <w:rsid w:val="00E11638"/>
    <w:rsid w:val="00E20A8B"/>
    <w:rsid w:val="00E22BE3"/>
    <w:rsid w:val="00E24234"/>
    <w:rsid w:val="00E276B6"/>
    <w:rsid w:val="00E27BB7"/>
    <w:rsid w:val="00E30A52"/>
    <w:rsid w:val="00E33B22"/>
    <w:rsid w:val="00E347CB"/>
    <w:rsid w:val="00E42A94"/>
    <w:rsid w:val="00E43CEF"/>
    <w:rsid w:val="00E47CA0"/>
    <w:rsid w:val="00E50114"/>
    <w:rsid w:val="00E70692"/>
    <w:rsid w:val="00E71DCA"/>
    <w:rsid w:val="00E73C1F"/>
    <w:rsid w:val="00E862D4"/>
    <w:rsid w:val="00E91768"/>
    <w:rsid w:val="00E94B2B"/>
    <w:rsid w:val="00EA4030"/>
    <w:rsid w:val="00EA46B3"/>
    <w:rsid w:val="00EA7B9E"/>
    <w:rsid w:val="00EB3EBF"/>
    <w:rsid w:val="00EB61FC"/>
    <w:rsid w:val="00EB79BF"/>
    <w:rsid w:val="00EC59AD"/>
    <w:rsid w:val="00EC69E5"/>
    <w:rsid w:val="00ED21CA"/>
    <w:rsid w:val="00ED23DA"/>
    <w:rsid w:val="00ED2A9D"/>
    <w:rsid w:val="00EE6C56"/>
    <w:rsid w:val="00EE6D82"/>
    <w:rsid w:val="00EF169A"/>
    <w:rsid w:val="00EF3676"/>
    <w:rsid w:val="00EF4B86"/>
    <w:rsid w:val="00EF6DD6"/>
    <w:rsid w:val="00F028A4"/>
    <w:rsid w:val="00F0351B"/>
    <w:rsid w:val="00F04245"/>
    <w:rsid w:val="00F05DA0"/>
    <w:rsid w:val="00F10BA3"/>
    <w:rsid w:val="00F11F20"/>
    <w:rsid w:val="00F11FE7"/>
    <w:rsid w:val="00F15FE0"/>
    <w:rsid w:val="00F21A94"/>
    <w:rsid w:val="00F21DD3"/>
    <w:rsid w:val="00F2324C"/>
    <w:rsid w:val="00F23E96"/>
    <w:rsid w:val="00F25991"/>
    <w:rsid w:val="00F419D6"/>
    <w:rsid w:val="00F41DB4"/>
    <w:rsid w:val="00F44EB2"/>
    <w:rsid w:val="00F516E1"/>
    <w:rsid w:val="00F51BB2"/>
    <w:rsid w:val="00F73B07"/>
    <w:rsid w:val="00F73EAF"/>
    <w:rsid w:val="00F746BF"/>
    <w:rsid w:val="00F752FA"/>
    <w:rsid w:val="00F75BA7"/>
    <w:rsid w:val="00F82AA2"/>
    <w:rsid w:val="00F82F63"/>
    <w:rsid w:val="00F85CDF"/>
    <w:rsid w:val="00F91362"/>
    <w:rsid w:val="00FA43ED"/>
    <w:rsid w:val="00FA7234"/>
    <w:rsid w:val="00FB1AE8"/>
    <w:rsid w:val="00FB7A0F"/>
    <w:rsid w:val="00FC280B"/>
    <w:rsid w:val="00FC7598"/>
    <w:rsid w:val="00FC77E6"/>
    <w:rsid w:val="00FD2A26"/>
    <w:rsid w:val="00FD5E66"/>
    <w:rsid w:val="00FD7F8C"/>
    <w:rsid w:val="00FE20C2"/>
    <w:rsid w:val="00FE5BEF"/>
    <w:rsid w:val="00FF723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C07C6"/>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
    <w:name w:val="p"/>
    <w:rsid w:val="000C07C6"/>
    <w:pPr>
      <w:autoSpaceDE w:val="0"/>
      <w:autoSpaceDN w:val="0"/>
      <w:adjustRightInd w:val="0"/>
    </w:pPr>
    <w:rPr>
      <w:rFonts w:ascii="Arial" w:hAnsi="Arial"/>
      <w:sz w:val="24"/>
      <w:szCs w:val="24"/>
      <w:lang w:val="de-DE" w:eastAsia="de-DE"/>
    </w:rPr>
  </w:style>
  <w:style w:type="character" w:customStyle="1" w:styleId="text-bold">
    <w:name w:val="text-bold"/>
    <w:basedOn w:val="Absatz-Standardschriftart"/>
    <w:rsid w:val="000C07C6"/>
  </w:style>
  <w:style w:type="paragraph" w:styleId="Kopfzeile">
    <w:name w:val="header"/>
    <w:basedOn w:val="Standard"/>
    <w:rsid w:val="00675E7F"/>
    <w:pPr>
      <w:tabs>
        <w:tab w:val="center" w:pos="4536"/>
        <w:tab w:val="right" w:pos="9072"/>
      </w:tabs>
    </w:pPr>
  </w:style>
  <w:style w:type="paragraph" w:styleId="Fuzeile">
    <w:name w:val="footer"/>
    <w:basedOn w:val="Standard"/>
    <w:rsid w:val="00675E7F"/>
    <w:pPr>
      <w:tabs>
        <w:tab w:val="center" w:pos="4536"/>
        <w:tab w:val="right" w:pos="9072"/>
      </w:tabs>
    </w:pPr>
  </w:style>
  <w:style w:type="paragraph" w:customStyle="1" w:styleId="pWPTN1">
    <w:name w:val="p.WPT_N1"/>
    <w:basedOn w:val="p"/>
    <w:rsid w:val="00675E7F"/>
    <w:rPr>
      <w:b/>
      <w:bCs/>
    </w:rPr>
  </w:style>
  <w:style w:type="paragraph" w:styleId="NurText">
    <w:name w:val="Plain Text"/>
    <w:basedOn w:val="Standard"/>
    <w:link w:val="NurTextZchn"/>
    <w:rsid w:val="00431381"/>
    <w:pPr>
      <w:widowControl w:val="0"/>
      <w:autoSpaceDE w:val="0"/>
      <w:autoSpaceDN w:val="0"/>
      <w:adjustRightInd w:val="0"/>
    </w:pPr>
    <w:rPr>
      <w:rFonts w:ascii="Courier New" w:eastAsia="MS ??" w:hAnsi="Courier New" w:cs="Courier New"/>
      <w:sz w:val="20"/>
      <w:szCs w:val="20"/>
    </w:rPr>
  </w:style>
  <w:style w:type="character" w:customStyle="1" w:styleId="NurTextZchn">
    <w:name w:val="Nur Text Zchn"/>
    <w:link w:val="NurText"/>
    <w:locked/>
    <w:rsid w:val="00431381"/>
    <w:rPr>
      <w:rFonts w:ascii="Courier New" w:eastAsia="MS ??" w:hAnsi="Courier New" w:cs="Courier New"/>
      <w:lang w:val="de-DE" w:eastAsia="de-DE" w:bidi="ar-SA"/>
    </w:rPr>
  </w:style>
  <w:style w:type="character" w:customStyle="1" w:styleId="pp-headline-item">
    <w:name w:val="pp-headline-item"/>
    <w:rsid w:val="00431381"/>
    <w:rPr>
      <w:rFonts w:cs="Times New Roman"/>
    </w:rPr>
  </w:style>
  <w:style w:type="paragraph" w:customStyle="1" w:styleId="NormalParagraphStyle">
    <w:name w:val="NormalParagraphStyle"/>
    <w:basedOn w:val="Standard"/>
    <w:rsid w:val="004D1654"/>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styleId="Seitenzahl">
    <w:name w:val="page number"/>
    <w:basedOn w:val="Absatz-Standardschriftart"/>
    <w:rsid w:val="00F11F20"/>
  </w:style>
  <w:style w:type="character" w:styleId="Hyperlink">
    <w:name w:val="Hyperlink"/>
    <w:rsid w:val="00B0473B"/>
    <w:rPr>
      <w:color w:val="0000FF"/>
      <w:u w:val="single"/>
    </w:rPr>
  </w:style>
  <w:style w:type="paragraph" w:styleId="berarbeitung">
    <w:name w:val="Revision"/>
    <w:hidden/>
    <w:uiPriority w:val="99"/>
    <w:semiHidden/>
    <w:rsid w:val="002024A4"/>
    <w:rPr>
      <w:sz w:val="24"/>
      <w:szCs w:val="24"/>
      <w:lang w:val="de-DE" w:eastAsia="de-DE"/>
    </w:rPr>
  </w:style>
  <w:style w:type="paragraph" w:styleId="Sprechblasentext">
    <w:name w:val="Balloon Text"/>
    <w:basedOn w:val="Standard"/>
    <w:link w:val="SprechblasentextZchn"/>
    <w:rsid w:val="002024A4"/>
    <w:rPr>
      <w:rFonts w:ascii="Tahoma" w:hAnsi="Tahoma" w:cs="Tahoma"/>
      <w:sz w:val="16"/>
      <w:szCs w:val="16"/>
    </w:rPr>
  </w:style>
  <w:style w:type="character" w:customStyle="1" w:styleId="SprechblasentextZchn">
    <w:name w:val="Sprechblasentext Zchn"/>
    <w:link w:val="Sprechblasentext"/>
    <w:rsid w:val="002024A4"/>
    <w:rPr>
      <w:rFonts w:ascii="Tahoma" w:hAnsi="Tahoma" w:cs="Tahoma"/>
      <w:sz w:val="16"/>
      <w:szCs w:val="16"/>
      <w:lang w:val="de-DE" w:eastAsia="de-DE"/>
    </w:rPr>
  </w:style>
  <w:style w:type="paragraph" w:styleId="HTMLVorformatiert">
    <w:name w:val="HTML Preformatted"/>
    <w:basedOn w:val="Standard"/>
    <w:link w:val="HTMLVorformatiertZchn"/>
    <w:rsid w:val="00D37EE5"/>
    <w:rPr>
      <w:rFonts w:ascii="Courier New" w:hAnsi="Courier New" w:cs="Courier New"/>
      <w:sz w:val="20"/>
      <w:szCs w:val="20"/>
    </w:rPr>
  </w:style>
  <w:style w:type="character" w:customStyle="1" w:styleId="HTMLVorformatiertZchn">
    <w:name w:val="HTML Vorformatiert Zchn"/>
    <w:link w:val="HTMLVorformatiert"/>
    <w:rsid w:val="00D37EE5"/>
    <w:rPr>
      <w:rFonts w:ascii="Courier New" w:hAnsi="Courier New" w:cs="Courier New"/>
      <w:lang w:val="de-DE" w:eastAsia="de-DE"/>
    </w:rPr>
  </w:style>
  <w:style w:type="character" w:customStyle="1" w:styleId="apple-style-span">
    <w:name w:val="apple-style-span"/>
    <w:rsid w:val="00206D08"/>
  </w:style>
  <w:style w:type="table" w:styleId="Tabellenraster">
    <w:name w:val="Table Grid"/>
    <w:basedOn w:val="NormaleTabelle"/>
    <w:rsid w:val="00F05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CB76C1"/>
    <w:rPr>
      <w:rFonts w:ascii="Trebuchet MS" w:eastAsia="Calibri" w:hAnsi="Trebuchet MS"/>
      <w:sz w:val="20"/>
      <w:szCs w:val="20"/>
      <w:lang w:val="de-AT" w:eastAsia="de-AT"/>
    </w:rPr>
  </w:style>
  <w:style w:type="character" w:customStyle="1" w:styleId="FunotentextZchn">
    <w:name w:val="Fußnotentext Zchn"/>
    <w:link w:val="Funotentext"/>
    <w:uiPriority w:val="99"/>
    <w:rsid w:val="00CB76C1"/>
    <w:rPr>
      <w:rFonts w:ascii="Trebuchet MS" w:eastAsia="Calibri" w:hAnsi="Trebuchet MS"/>
    </w:rPr>
  </w:style>
  <w:style w:type="character" w:styleId="Funotenzeichen">
    <w:name w:val="footnote reference"/>
    <w:uiPriority w:val="99"/>
    <w:unhideWhenUsed/>
    <w:rsid w:val="00CB76C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C07C6"/>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
    <w:name w:val="p"/>
    <w:rsid w:val="000C07C6"/>
    <w:pPr>
      <w:autoSpaceDE w:val="0"/>
      <w:autoSpaceDN w:val="0"/>
      <w:adjustRightInd w:val="0"/>
    </w:pPr>
    <w:rPr>
      <w:rFonts w:ascii="Arial" w:hAnsi="Arial"/>
      <w:sz w:val="24"/>
      <w:szCs w:val="24"/>
      <w:lang w:val="de-DE" w:eastAsia="de-DE"/>
    </w:rPr>
  </w:style>
  <w:style w:type="character" w:customStyle="1" w:styleId="text-bold">
    <w:name w:val="text-bold"/>
    <w:basedOn w:val="Absatz-Standardschriftart"/>
    <w:rsid w:val="000C07C6"/>
  </w:style>
  <w:style w:type="paragraph" w:styleId="Kopfzeile">
    <w:name w:val="header"/>
    <w:basedOn w:val="Standard"/>
    <w:rsid w:val="00675E7F"/>
    <w:pPr>
      <w:tabs>
        <w:tab w:val="center" w:pos="4536"/>
        <w:tab w:val="right" w:pos="9072"/>
      </w:tabs>
    </w:pPr>
  </w:style>
  <w:style w:type="paragraph" w:styleId="Fuzeile">
    <w:name w:val="footer"/>
    <w:basedOn w:val="Standard"/>
    <w:rsid w:val="00675E7F"/>
    <w:pPr>
      <w:tabs>
        <w:tab w:val="center" w:pos="4536"/>
        <w:tab w:val="right" w:pos="9072"/>
      </w:tabs>
    </w:pPr>
  </w:style>
  <w:style w:type="paragraph" w:customStyle="1" w:styleId="pWPTN1">
    <w:name w:val="p.WPT_N1"/>
    <w:basedOn w:val="p"/>
    <w:rsid w:val="00675E7F"/>
    <w:rPr>
      <w:b/>
      <w:bCs/>
    </w:rPr>
  </w:style>
  <w:style w:type="paragraph" w:styleId="NurText">
    <w:name w:val="Plain Text"/>
    <w:basedOn w:val="Standard"/>
    <w:link w:val="NurTextZchn"/>
    <w:rsid w:val="00431381"/>
    <w:pPr>
      <w:widowControl w:val="0"/>
      <w:autoSpaceDE w:val="0"/>
      <w:autoSpaceDN w:val="0"/>
      <w:adjustRightInd w:val="0"/>
    </w:pPr>
    <w:rPr>
      <w:rFonts w:ascii="Courier New" w:eastAsia="MS ??" w:hAnsi="Courier New" w:cs="Courier New"/>
      <w:sz w:val="20"/>
      <w:szCs w:val="20"/>
    </w:rPr>
  </w:style>
  <w:style w:type="character" w:customStyle="1" w:styleId="NurTextZchn">
    <w:name w:val="Nur Text Zchn"/>
    <w:link w:val="NurText"/>
    <w:locked/>
    <w:rsid w:val="00431381"/>
    <w:rPr>
      <w:rFonts w:ascii="Courier New" w:eastAsia="MS ??" w:hAnsi="Courier New" w:cs="Courier New"/>
      <w:lang w:val="de-DE" w:eastAsia="de-DE" w:bidi="ar-SA"/>
    </w:rPr>
  </w:style>
  <w:style w:type="character" w:customStyle="1" w:styleId="pp-headline-item">
    <w:name w:val="pp-headline-item"/>
    <w:rsid w:val="00431381"/>
    <w:rPr>
      <w:rFonts w:cs="Times New Roman"/>
    </w:rPr>
  </w:style>
  <w:style w:type="paragraph" w:customStyle="1" w:styleId="NormalParagraphStyle">
    <w:name w:val="NormalParagraphStyle"/>
    <w:basedOn w:val="Standard"/>
    <w:rsid w:val="004D1654"/>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styleId="Seitenzahl">
    <w:name w:val="page number"/>
    <w:basedOn w:val="Absatz-Standardschriftart"/>
    <w:rsid w:val="00F11F20"/>
  </w:style>
  <w:style w:type="character" w:styleId="Hyperlink">
    <w:name w:val="Hyperlink"/>
    <w:rsid w:val="00B0473B"/>
    <w:rPr>
      <w:color w:val="0000FF"/>
      <w:u w:val="single"/>
    </w:rPr>
  </w:style>
  <w:style w:type="paragraph" w:styleId="berarbeitung">
    <w:name w:val="Revision"/>
    <w:hidden/>
    <w:uiPriority w:val="99"/>
    <w:semiHidden/>
    <w:rsid w:val="002024A4"/>
    <w:rPr>
      <w:sz w:val="24"/>
      <w:szCs w:val="24"/>
      <w:lang w:val="de-DE" w:eastAsia="de-DE"/>
    </w:rPr>
  </w:style>
  <w:style w:type="paragraph" w:styleId="Sprechblasentext">
    <w:name w:val="Balloon Text"/>
    <w:basedOn w:val="Standard"/>
    <w:link w:val="SprechblasentextZchn"/>
    <w:rsid w:val="002024A4"/>
    <w:rPr>
      <w:rFonts w:ascii="Tahoma" w:hAnsi="Tahoma" w:cs="Tahoma"/>
      <w:sz w:val="16"/>
      <w:szCs w:val="16"/>
    </w:rPr>
  </w:style>
  <w:style w:type="character" w:customStyle="1" w:styleId="SprechblasentextZchn">
    <w:name w:val="Sprechblasentext Zchn"/>
    <w:link w:val="Sprechblasentext"/>
    <w:rsid w:val="002024A4"/>
    <w:rPr>
      <w:rFonts w:ascii="Tahoma" w:hAnsi="Tahoma" w:cs="Tahoma"/>
      <w:sz w:val="16"/>
      <w:szCs w:val="16"/>
      <w:lang w:val="de-DE" w:eastAsia="de-DE"/>
    </w:rPr>
  </w:style>
  <w:style w:type="paragraph" w:styleId="HTMLVorformatiert">
    <w:name w:val="HTML Preformatted"/>
    <w:basedOn w:val="Standard"/>
    <w:link w:val="HTMLVorformatiertZchn"/>
    <w:rsid w:val="00D37EE5"/>
    <w:rPr>
      <w:rFonts w:ascii="Courier New" w:hAnsi="Courier New" w:cs="Courier New"/>
      <w:sz w:val="20"/>
      <w:szCs w:val="20"/>
    </w:rPr>
  </w:style>
  <w:style w:type="character" w:customStyle="1" w:styleId="HTMLVorformatiertZchn">
    <w:name w:val="HTML Vorformatiert Zchn"/>
    <w:link w:val="HTMLVorformatiert"/>
    <w:rsid w:val="00D37EE5"/>
    <w:rPr>
      <w:rFonts w:ascii="Courier New" w:hAnsi="Courier New" w:cs="Courier New"/>
      <w:lang w:val="de-DE" w:eastAsia="de-DE"/>
    </w:rPr>
  </w:style>
  <w:style w:type="character" w:customStyle="1" w:styleId="apple-style-span">
    <w:name w:val="apple-style-span"/>
    <w:rsid w:val="00206D08"/>
  </w:style>
  <w:style w:type="table" w:styleId="Tabellenraster">
    <w:name w:val="Table Grid"/>
    <w:basedOn w:val="NormaleTabelle"/>
    <w:rsid w:val="00F05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CB76C1"/>
    <w:rPr>
      <w:rFonts w:ascii="Trebuchet MS" w:eastAsia="Calibri" w:hAnsi="Trebuchet MS"/>
      <w:sz w:val="20"/>
      <w:szCs w:val="20"/>
      <w:lang w:val="de-AT" w:eastAsia="de-AT"/>
    </w:rPr>
  </w:style>
  <w:style w:type="character" w:customStyle="1" w:styleId="FunotentextZchn">
    <w:name w:val="Fußnotentext Zchn"/>
    <w:link w:val="Funotentext"/>
    <w:uiPriority w:val="99"/>
    <w:rsid w:val="00CB76C1"/>
    <w:rPr>
      <w:rFonts w:ascii="Trebuchet MS" w:eastAsia="Calibri" w:hAnsi="Trebuchet MS"/>
    </w:rPr>
  </w:style>
  <w:style w:type="character" w:styleId="Funotenzeichen">
    <w:name w:val="footnote reference"/>
    <w:uiPriority w:val="99"/>
    <w:unhideWhenUsed/>
    <w:rsid w:val="00CB76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9129">
      <w:bodyDiv w:val="1"/>
      <w:marLeft w:val="0"/>
      <w:marRight w:val="0"/>
      <w:marTop w:val="0"/>
      <w:marBottom w:val="0"/>
      <w:divBdr>
        <w:top w:val="none" w:sz="0" w:space="0" w:color="auto"/>
        <w:left w:val="none" w:sz="0" w:space="0" w:color="auto"/>
        <w:bottom w:val="none" w:sz="0" w:space="0" w:color="auto"/>
        <w:right w:val="none" w:sz="0" w:space="0" w:color="auto"/>
      </w:divBdr>
    </w:div>
    <w:div w:id="85537343">
      <w:bodyDiv w:val="1"/>
      <w:marLeft w:val="0"/>
      <w:marRight w:val="0"/>
      <w:marTop w:val="0"/>
      <w:marBottom w:val="0"/>
      <w:divBdr>
        <w:top w:val="none" w:sz="0" w:space="0" w:color="auto"/>
        <w:left w:val="none" w:sz="0" w:space="0" w:color="auto"/>
        <w:bottom w:val="none" w:sz="0" w:space="0" w:color="auto"/>
        <w:right w:val="none" w:sz="0" w:space="0" w:color="auto"/>
      </w:divBdr>
    </w:div>
    <w:div w:id="254436572">
      <w:bodyDiv w:val="1"/>
      <w:marLeft w:val="0"/>
      <w:marRight w:val="0"/>
      <w:marTop w:val="0"/>
      <w:marBottom w:val="0"/>
      <w:divBdr>
        <w:top w:val="none" w:sz="0" w:space="0" w:color="auto"/>
        <w:left w:val="none" w:sz="0" w:space="0" w:color="auto"/>
        <w:bottom w:val="none" w:sz="0" w:space="0" w:color="auto"/>
        <w:right w:val="none" w:sz="0" w:space="0" w:color="auto"/>
      </w:divBdr>
    </w:div>
    <w:div w:id="305743714">
      <w:bodyDiv w:val="1"/>
      <w:marLeft w:val="0"/>
      <w:marRight w:val="0"/>
      <w:marTop w:val="0"/>
      <w:marBottom w:val="0"/>
      <w:divBdr>
        <w:top w:val="none" w:sz="0" w:space="0" w:color="auto"/>
        <w:left w:val="none" w:sz="0" w:space="0" w:color="auto"/>
        <w:bottom w:val="none" w:sz="0" w:space="0" w:color="auto"/>
        <w:right w:val="none" w:sz="0" w:space="0" w:color="auto"/>
      </w:divBdr>
    </w:div>
    <w:div w:id="469059499">
      <w:bodyDiv w:val="1"/>
      <w:marLeft w:val="0"/>
      <w:marRight w:val="0"/>
      <w:marTop w:val="0"/>
      <w:marBottom w:val="0"/>
      <w:divBdr>
        <w:top w:val="none" w:sz="0" w:space="0" w:color="auto"/>
        <w:left w:val="none" w:sz="0" w:space="0" w:color="auto"/>
        <w:bottom w:val="none" w:sz="0" w:space="0" w:color="auto"/>
        <w:right w:val="none" w:sz="0" w:space="0" w:color="auto"/>
      </w:divBdr>
    </w:div>
    <w:div w:id="854731644">
      <w:bodyDiv w:val="1"/>
      <w:marLeft w:val="0"/>
      <w:marRight w:val="0"/>
      <w:marTop w:val="0"/>
      <w:marBottom w:val="0"/>
      <w:divBdr>
        <w:top w:val="none" w:sz="0" w:space="0" w:color="auto"/>
        <w:left w:val="none" w:sz="0" w:space="0" w:color="auto"/>
        <w:bottom w:val="none" w:sz="0" w:space="0" w:color="auto"/>
        <w:right w:val="none" w:sz="0" w:space="0" w:color="auto"/>
      </w:divBdr>
    </w:div>
    <w:div w:id="983585203">
      <w:bodyDiv w:val="1"/>
      <w:marLeft w:val="0"/>
      <w:marRight w:val="0"/>
      <w:marTop w:val="0"/>
      <w:marBottom w:val="0"/>
      <w:divBdr>
        <w:top w:val="none" w:sz="0" w:space="0" w:color="auto"/>
        <w:left w:val="none" w:sz="0" w:space="0" w:color="auto"/>
        <w:bottom w:val="none" w:sz="0" w:space="0" w:color="auto"/>
        <w:right w:val="none" w:sz="0" w:space="0" w:color="auto"/>
      </w:divBdr>
    </w:div>
    <w:div w:id="1066412947">
      <w:bodyDiv w:val="1"/>
      <w:marLeft w:val="0"/>
      <w:marRight w:val="0"/>
      <w:marTop w:val="0"/>
      <w:marBottom w:val="0"/>
      <w:divBdr>
        <w:top w:val="none" w:sz="0" w:space="0" w:color="auto"/>
        <w:left w:val="none" w:sz="0" w:space="0" w:color="auto"/>
        <w:bottom w:val="none" w:sz="0" w:space="0" w:color="auto"/>
        <w:right w:val="none" w:sz="0" w:space="0" w:color="auto"/>
      </w:divBdr>
      <w:divsChild>
        <w:div w:id="245502045">
          <w:marLeft w:val="0"/>
          <w:marRight w:val="0"/>
          <w:marTop w:val="0"/>
          <w:marBottom w:val="0"/>
          <w:divBdr>
            <w:top w:val="none" w:sz="0" w:space="0" w:color="auto"/>
            <w:left w:val="none" w:sz="0" w:space="0" w:color="auto"/>
            <w:bottom w:val="none" w:sz="0" w:space="0" w:color="auto"/>
            <w:right w:val="none" w:sz="0" w:space="0" w:color="auto"/>
          </w:divBdr>
        </w:div>
        <w:div w:id="805589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495265">
              <w:marLeft w:val="0"/>
              <w:marRight w:val="0"/>
              <w:marTop w:val="0"/>
              <w:marBottom w:val="0"/>
              <w:divBdr>
                <w:top w:val="none" w:sz="0" w:space="0" w:color="auto"/>
                <w:left w:val="none" w:sz="0" w:space="0" w:color="auto"/>
                <w:bottom w:val="none" w:sz="0" w:space="0" w:color="auto"/>
                <w:right w:val="none" w:sz="0" w:space="0" w:color="auto"/>
              </w:divBdr>
              <w:divsChild>
                <w:div w:id="3488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3377">
          <w:marLeft w:val="0"/>
          <w:marRight w:val="0"/>
          <w:marTop w:val="0"/>
          <w:marBottom w:val="0"/>
          <w:divBdr>
            <w:top w:val="none" w:sz="0" w:space="0" w:color="auto"/>
            <w:left w:val="none" w:sz="0" w:space="0" w:color="auto"/>
            <w:bottom w:val="none" w:sz="0" w:space="0" w:color="auto"/>
            <w:right w:val="none" w:sz="0" w:space="0" w:color="auto"/>
          </w:divBdr>
        </w:div>
      </w:divsChild>
    </w:div>
    <w:div w:id="1070733000">
      <w:bodyDiv w:val="1"/>
      <w:marLeft w:val="0"/>
      <w:marRight w:val="0"/>
      <w:marTop w:val="0"/>
      <w:marBottom w:val="0"/>
      <w:divBdr>
        <w:top w:val="none" w:sz="0" w:space="0" w:color="auto"/>
        <w:left w:val="none" w:sz="0" w:space="0" w:color="auto"/>
        <w:bottom w:val="none" w:sz="0" w:space="0" w:color="auto"/>
        <w:right w:val="none" w:sz="0" w:space="0" w:color="auto"/>
      </w:divBdr>
    </w:div>
    <w:div w:id="1179075969">
      <w:bodyDiv w:val="1"/>
      <w:marLeft w:val="0"/>
      <w:marRight w:val="0"/>
      <w:marTop w:val="0"/>
      <w:marBottom w:val="0"/>
      <w:divBdr>
        <w:top w:val="none" w:sz="0" w:space="0" w:color="auto"/>
        <w:left w:val="none" w:sz="0" w:space="0" w:color="auto"/>
        <w:bottom w:val="none" w:sz="0" w:space="0" w:color="auto"/>
        <w:right w:val="none" w:sz="0" w:space="0" w:color="auto"/>
      </w:divBdr>
      <w:divsChild>
        <w:div w:id="261186272">
          <w:marLeft w:val="0"/>
          <w:marRight w:val="0"/>
          <w:marTop w:val="0"/>
          <w:marBottom w:val="0"/>
          <w:divBdr>
            <w:top w:val="none" w:sz="0" w:space="0" w:color="auto"/>
            <w:left w:val="none" w:sz="0" w:space="0" w:color="auto"/>
            <w:bottom w:val="none" w:sz="0" w:space="0" w:color="auto"/>
            <w:right w:val="none" w:sz="0" w:space="0" w:color="auto"/>
          </w:divBdr>
        </w:div>
        <w:div w:id="1138691725">
          <w:marLeft w:val="0"/>
          <w:marRight w:val="0"/>
          <w:marTop w:val="0"/>
          <w:marBottom w:val="0"/>
          <w:divBdr>
            <w:top w:val="none" w:sz="0" w:space="0" w:color="auto"/>
            <w:left w:val="none" w:sz="0" w:space="0" w:color="auto"/>
            <w:bottom w:val="none" w:sz="0" w:space="0" w:color="auto"/>
            <w:right w:val="none" w:sz="0" w:space="0" w:color="auto"/>
          </w:divBdr>
        </w:div>
        <w:div w:id="1343775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908764">
              <w:marLeft w:val="0"/>
              <w:marRight w:val="0"/>
              <w:marTop w:val="0"/>
              <w:marBottom w:val="0"/>
              <w:divBdr>
                <w:top w:val="none" w:sz="0" w:space="0" w:color="auto"/>
                <w:left w:val="none" w:sz="0" w:space="0" w:color="auto"/>
                <w:bottom w:val="none" w:sz="0" w:space="0" w:color="auto"/>
                <w:right w:val="none" w:sz="0" w:space="0" w:color="auto"/>
              </w:divBdr>
              <w:divsChild>
                <w:div w:id="3315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97677">
      <w:bodyDiv w:val="1"/>
      <w:marLeft w:val="0"/>
      <w:marRight w:val="0"/>
      <w:marTop w:val="0"/>
      <w:marBottom w:val="0"/>
      <w:divBdr>
        <w:top w:val="none" w:sz="0" w:space="0" w:color="auto"/>
        <w:left w:val="none" w:sz="0" w:space="0" w:color="auto"/>
        <w:bottom w:val="none" w:sz="0" w:space="0" w:color="auto"/>
        <w:right w:val="none" w:sz="0" w:space="0" w:color="auto"/>
      </w:divBdr>
    </w:div>
    <w:div w:id="1405184675">
      <w:bodyDiv w:val="1"/>
      <w:marLeft w:val="0"/>
      <w:marRight w:val="0"/>
      <w:marTop w:val="0"/>
      <w:marBottom w:val="0"/>
      <w:divBdr>
        <w:top w:val="none" w:sz="0" w:space="0" w:color="auto"/>
        <w:left w:val="none" w:sz="0" w:space="0" w:color="auto"/>
        <w:bottom w:val="none" w:sz="0" w:space="0" w:color="auto"/>
        <w:right w:val="none" w:sz="0" w:space="0" w:color="auto"/>
      </w:divBdr>
      <w:divsChild>
        <w:div w:id="984970701">
          <w:marLeft w:val="0"/>
          <w:marRight w:val="0"/>
          <w:marTop w:val="0"/>
          <w:marBottom w:val="0"/>
          <w:divBdr>
            <w:top w:val="none" w:sz="0" w:space="0" w:color="auto"/>
            <w:left w:val="none" w:sz="0" w:space="0" w:color="auto"/>
            <w:bottom w:val="none" w:sz="0" w:space="0" w:color="auto"/>
            <w:right w:val="none" w:sz="0" w:space="0" w:color="auto"/>
          </w:divBdr>
        </w:div>
      </w:divsChild>
    </w:div>
    <w:div w:id="1852987933">
      <w:bodyDiv w:val="1"/>
      <w:marLeft w:val="0"/>
      <w:marRight w:val="0"/>
      <w:marTop w:val="0"/>
      <w:marBottom w:val="0"/>
      <w:divBdr>
        <w:top w:val="none" w:sz="0" w:space="0" w:color="auto"/>
        <w:left w:val="none" w:sz="0" w:space="0" w:color="auto"/>
        <w:bottom w:val="none" w:sz="0" w:space="0" w:color="auto"/>
        <w:right w:val="none" w:sz="0" w:space="0" w:color="auto"/>
      </w:divBdr>
    </w:div>
    <w:div w:id="1878204378">
      <w:bodyDiv w:val="1"/>
      <w:marLeft w:val="0"/>
      <w:marRight w:val="0"/>
      <w:marTop w:val="0"/>
      <w:marBottom w:val="0"/>
      <w:divBdr>
        <w:top w:val="none" w:sz="0" w:space="0" w:color="auto"/>
        <w:left w:val="none" w:sz="0" w:space="0" w:color="auto"/>
        <w:bottom w:val="none" w:sz="0" w:space="0" w:color="auto"/>
        <w:right w:val="none" w:sz="0" w:space="0" w:color="auto"/>
      </w:divBdr>
    </w:div>
    <w:div w:id="2086220075">
      <w:bodyDiv w:val="1"/>
      <w:marLeft w:val="0"/>
      <w:marRight w:val="0"/>
      <w:marTop w:val="0"/>
      <w:marBottom w:val="0"/>
      <w:divBdr>
        <w:top w:val="none" w:sz="0" w:space="0" w:color="auto"/>
        <w:left w:val="none" w:sz="0" w:space="0" w:color="auto"/>
        <w:bottom w:val="none" w:sz="0" w:space="0" w:color="auto"/>
        <w:right w:val="none" w:sz="0" w:space="0" w:color="auto"/>
      </w:divBdr>
      <w:divsChild>
        <w:div w:id="566305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initiativearchitektur.at/event.php?item=818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nitiativearchitektur.at/event.php?item=8222"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34DFC-A88A-4225-AB6B-9156E2A9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2533</Words>
  <Characters>17614</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20107</CharactersWithSpaces>
  <SharedDoc>false</SharedDoc>
  <HLinks>
    <vt:vector size="12" baseType="variant">
      <vt:variant>
        <vt:i4>8257657</vt:i4>
      </vt:variant>
      <vt:variant>
        <vt:i4>3</vt:i4>
      </vt:variant>
      <vt:variant>
        <vt:i4>0</vt:i4>
      </vt:variant>
      <vt:variant>
        <vt:i4>5</vt:i4>
      </vt:variant>
      <vt:variant>
        <vt:lpwstr>http://www.initiativearchitektur.at/event.php?item=8180</vt:lpwstr>
      </vt:variant>
      <vt:variant>
        <vt:lpwstr/>
      </vt:variant>
      <vt:variant>
        <vt:i4>7602298</vt:i4>
      </vt:variant>
      <vt:variant>
        <vt:i4>0</vt:i4>
      </vt:variant>
      <vt:variant>
        <vt:i4>0</vt:i4>
      </vt:variant>
      <vt:variant>
        <vt:i4>5</vt:i4>
      </vt:variant>
      <vt:variant>
        <vt:lpwstr>http://www.initiativearchitektur.at/event.php?item=8222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dc:creator>
  <cp:lastModifiedBy>IA1</cp:lastModifiedBy>
  <cp:revision>14</cp:revision>
  <cp:lastPrinted>2013-09-12T15:58:00Z</cp:lastPrinted>
  <dcterms:created xsi:type="dcterms:W3CDTF">2014-02-27T14:57:00Z</dcterms:created>
  <dcterms:modified xsi:type="dcterms:W3CDTF">2014-03-05T12:11:00Z</dcterms:modified>
</cp:coreProperties>
</file>